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CF6A" w14:textId="77777777" w:rsidR="0031100F" w:rsidRDefault="0031100F" w:rsidP="000C3CFF">
      <w:pPr>
        <w:rPr>
          <w:b/>
          <w:sz w:val="22"/>
          <w:szCs w:val="22"/>
        </w:rPr>
      </w:pPr>
    </w:p>
    <w:p w14:paraId="60E5E42F" w14:textId="77777777" w:rsidR="0031100F" w:rsidRDefault="0031100F" w:rsidP="000C3CFF">
      <w:pPr>
        <w:rPr>
          <w:b/>
          <w:sz w:val="22"/>
          <w:szCs w:val="22"/>
        </w:rPr>
      </w:pPr>
    </w:p>
    <w:p w14:paraId="529F31F1" w14:textId="77777777" w:rsidR="0031100F" w:rsidRDefault="0031100F" w:rsidP="000C3CFF">
      <w:pPr>
        <w:rPr>
          <w:b/>
          <w:sz w:val="22"/>
          <w:szCs w:val="22"/>
        </w:rPr>
      </w:pPr>
    </w:p>
    <w:p w14:paraId="146F3E44" w14:textId="404BCA3C" w:rsidR="000C3CFF" w:rsidRPr="003623BE" w:rsidRDefault="000C3CFF" w:rsidP="000C3CFF">
      <w:pPr>
        <w:rPr>
          <w:b/>
          <w:sz w:val="22"/>
          <w:szCs w:val="22"/>
        </w:rPr>
      </w:pPr>
      <w:r w:rsidRPr="003623BE">
        <w:rPr>
          <w:b/>
          <w:sz w:val="22"/>
          <w:szCs w:val="22"/>
        </w:rPr>
        <w:t xml:space="preserve">Improved test taking skills can help you by: </w:t>
      </w:r>
    </w:p>
    <w:p w14:paraId="5C57DE42" w14:textId="77777777" w:rsidR="000C3CFF" w:rsidRDefault="000C3CFF" w:rsidP="000C3C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623BE">
        <w:rPr>
          <w:sz w:val="22"/>
          <w:szCs w:val="22"/>
        </w:rPr>
        <w:t>Effective use of exam time.</w:t>
      </w:r>
    </w:p>
    <w:p w14:paraId="1670AB6A" w14:textId="77777777" w:rsidR="000C3CFF" w:rsidRDefault="000C3CFF" w:rsidP="000C3CF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Improved class performance overall.</w:t>
      </w:r>
    </w:p>
    <w:p w14:paraId="78A932BD" w14:textId="77777777" w:rsidR="000C3CFF" w:rsidRDefault="000C3CFF" w:rsidP="000C3CF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More confidence and less stress. </w:t>
      </w:r>
    </w:p>
    <w:p w14:paraId="672A6659" w14:textId="4AD3C97F" w:rsidR="000C3CFF" w:rsidRDefault="000C3CFF" w:rsidP="000C3CFF">
      <w:pPr>
        <w:rPr>
          <w:sz w:val="22"/>
          <w:szCs w:val="22"/>
        </w:rPr>
      </w:pPr>
    </w:p>
    <w:p w14:paraId="39E5E3E8" w14:textId="6F0E63CB" w:rsidR="0031100F" w:rsidRDefault="0031100F" w:rsidP="000C3CFF">
      <w:pPr>
        <w:rPr>
          <w:sz w:val="22"/>
          <w:szCs w:val="22"/>
        </w:rPr>
      </w:pPr>
      <w:r w:rsidRPr="0031100F">
        <w:rPr>
          <w:b/>
          <w:bCs/>
          <w:sz w:val="22"/>
          <w:szCs w:val="22"/>
        </w:rPr>
        <w:t>Activity</w:t>
      </w:r>
      <w:r>
        <w:rPr>
          <w:sz w:val="22"/>
          <w:szCs w:val="22"/>
        </w:rPr>
        <w:t>: Recognize the problem</w:t>
      </w:r>
    </w:p>
    <w:p w14:paraId="16174F52" w14:textId="77777777" w:rsidR="0031100F" w:rsidRDefault="0031100F" w:rsidP="000C3CFF">
      <w:pPr>
        <w:rPr>
          <w:sz w:val="22"/>
          <w:szCs w:val="22"/>
        </w:rPr>
      </w:pPr>
    </w:p>
    <w:p w14:paraId="65923A8F" w14:textId="77777777" w:rsidR="000C3CFF" w:rsidRDefault="000C3CFF" w:rsidP="000C3CFF">
      <w:pPr>
        <w:rPr>
          <w:sz w:val="22"/>
          <w:szCs w:val="22"/>
        </w:rPr>
      </w:pPr>
      <w:r>
        <w:rPr>
          <w:sz w:val="22"/>
          <w:szCs w:val="22"/>
        </w:rPr>
        <w:t>What do you find most difficult in preparing/studying for a test?</w:t>
      </w:r>
    </w:p>
    <w:p w14:paraId="1845A890" w14:textId="782DC28C" w:rsidR="000C3CFF" w:rsidRPr="003623BE" w:rsidRDefault="000C3CFF" w:rsidP="03EE4C80">
      <w:pPr>
        <w:rPr>
          <w:sz w:val="22"/>
          <w:szCs w:val="22"/>
        </w:rPr>
      </w:pPr>
      <w:r w:rsidRPr="003623BE">
        <w:rPr>
          <w:sz w:val="22"/>
          <w:szCs w:val="22"/>
        </w:rPr>
        <w:t>__________________________________________</w:t>
      </w:r>
      <w:r w:rsidRPr="003623BE">
        <w:rPr>
          <w:sz w:val="22"/>
          <w:szCs w:val="22"/>
        </w:rPr>
        <w:softHyphen/>
      </w:r>
      <w:r w:rsidRPr="003623BE">
        <w:rPr>
          <w:sz w:val="22"/>
          <w:szCs w:val="22"/>
        </w:rPr>
        <w:softHyphen/>
        <w:t>__________________________________________</w:t>
      </w:r>
      <w:r w:rsidRPr="003623BE">
        <w:rPr>
          <w:sz w:val="22"/>
          <w:szCs w:val="22"/>
        </w:rPr>
        <w:softHyphen/>
        <w:t>_</w:t>
      </w:r>
    </w:p>
    <w:p w14:paraId="7EE2D7AB" w14:textId="5EF7F1C3" w:rsidR="000C3CFF" w:rsidRPr="003623BE" w:rsidRDefault="03EE4C80" w:rsidP="03EE4C80">
      <w:pPr>
        <w:rPr>
          <w:sz w:val="22"/>
          <w:szCs w:val="22"/>
        </w:rPr>
      </w:pPr>
      <w:r w:rsidRPr="03EE4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0A37501D" w14:textId="659B88AF" w:rsidR="000C3CFF" w:rsidRDefault="0031100F" w:rsidP="000C3CF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AD7853B" w14:textId="77777777" w:rsidR="0031100F" w:rsidRDefault="0031100F" w:rsidP="000C3CFF">
      <w:pPr>
        <w:rPr>
          <w:sz w:val="22"/>
          <w:szCs w:val="22"/>
        </w:rPr>
      </w:pPr>
    </w:p>
    <w:p w14:paraId="1F567DD7" w14:textId="71B2BF7A" w:rsidR="000C3CFF" w:rsidRDefault="03EE4C80" w:rsidP="03EE4C80">
      <w:pPr>
        <w:rPr>
          <w:sz w:val="22"/>
          <w:szCs w:val="22"/>
        </w:rPr>
      </w:pPr>
      <w:r w:rsidRPr="03EE4C80">
        <w:rPr>
          <w:sz w:val="22"/>
          <w:szCs w:val="22"/>
        </w:rPr>
        <w:t>How have you targeted these difficulties before and was it useful?</w:t>
      </w:r>
    </w:p>
    <w:p w14:paraId="11D824F3" w14:textId="784647BE" w:rsidR="000C3CFF" w:rsidRPr="003623BE" w:rsidRDefault="000C3CFF" w:rsidP="03EE4C80">
      <w:pPr>
        <w:rPr>
          <w:sz w:val="22"/>
          <w:szCs w:val="22"/>
        </w:rPr>
      </w:pPr>
      <w:r w:rsidRPr="003623BE">
        <w:rPr>
          <w:sz w:val="22"/>
          <w:szCs w:val="22"/>
        </w:rPr>
        <w:t>__________________________________________</w:t>
      </w:r>
      <w:r w:rsidRPr="003623BE">
        <w:rPr>
          <w:sz w:val="22"/>
          <w:szCs w:val="22"/>
        </w:rPr>
        <w:softHyphen/>
      </w:r>
      <w:r w:rsidRPr="003623BE">
        <w:rPr>
          <w:sz w:val="22"/>
          <w:szCs w:val="22"/>
        </w:rPr>
        <w:softHyphen/>
        <w:t>__________________________________________</w:t>
      </w:r>
      <w:r w:rsidRPr="003623BE">
        <w:rPr>
          <w:sz w:val="22"/>
          <w:szCs w:val="22"/>
        </w:rPr>
        <w:softHyphen/>
        <w:t>_</w:t>
      </w:r>
    </w:p>
    <w:p w14:paraId="1D80B2CC" w14:textId="13A61AC3" w:rsidR="000C3CFF" w:rsidRPr="003623BE" w:rsidRDefault="03EE4C80" w:rsidP="03EE4C80">
      <w:pPr>
        <w:rPr>
          <w:sz w:val="22"/>
          <w:szCs w:val="22"/>
        </w:rPr>
      </w:pPr>
      <w:r w:rsidRPr="03EE4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31100F">
        <w:rPr>
          <w:sz w:val="22"/>
          <w:szCs w:val="22"/>
        </w:rPr>
        <w:t>_____________________________________________________________________________________</w:t>
      </w:r>
    </w:p>
    <w:p w14:paraId="5DAB6C7B" w14:textId="77777777" w:rsidR="000C3CFF" w:rsidRDefault="000C3CFF" w:rsidP="000C3CFF">
      <w:pPr>
        <w:rPr>
          <w:sz w:val="22"/>
          <w:szCs w:val="22"/>
        </w:rPr>
      </w:pPr>
    </w:p>
    <w:p w14:paraId="2E0EFD5B" w14:textId="77777777" w:rsidR="000C3CFF" w:rsidRDefault="000C3CFF" w:rsidP="000C3CFF">
      <w:pPr>
        <w:rPr>
          <w:sz w:val="22"/>
          <w:szCs w:val="22"/>
        </w:rPr>
      </w:pPr>
      <w:r>
        <w:rPr>
          <w:sz w:val="22"/>
          <w:szCs w:val="22"/>
        </w:rPr>
        <w:t>What do you find most difficult in taking a test? Why?</w:t>
      </w:r>
    </w:p>
    <w:p w14:paraId="156037A1" w14:textId="4C1C6F53" w:rsidR="000C3CFF" w:rsidRPr="003623BE" w:rsidRDefault="000C3CFF" w:rsidP="03EE4C80">
      <w:pPr>
        <w:rPr>
          <w:sz w:val="22"/>
          <w:szCs w:val="22"/>
        </w:rPr>
      </w:pPr>
      <w:r w:rsidRPr="003623BE">
        <w:rPr>
          <w:sz w:val="22"/>
          <w:szCs w:val="22"/>
        </w:rPr>
        <w:t>__________________________________________</w:t>
      </w:r>
      <w:r w:rsidRPr="003623BE">
        <w:rPr>
          <w:sz w:val="22"/>
          <w:szCs w:val="22"/>
        </w:rPr>
        <w:softHyphen/>
      </w:r>
      <w:r w:rsidRPr="003623BE">
        <w:rPr>
          <w:sz w:val="22"/>
          <w:szCs w:val="22"/>
        </w:rPr>
        <w:softHyphen/>
        <w:t>__________________________________________</w:t>
      </w:r>
      <w:r w:rsidRPr="003623BE">
        <w:rPr>
          <w:sz w:val="22"/>
          <w:szCs w:val="22"/>
        </w:rPr>
        <w:softHyphen/>
        <w:t>_</w:t>
      </w:r>
    </w:p>
    <w:p w14:paraId="3BAD6D78" w14:textId="68136342" w:rsidR="000C3CFF" w:rsidRPr="003623BE" w:rsidRDefault="03EE4C80" w:rsidP="03EE4C80">
      <w:pPr>
        <w:rPr>
          <w:sz w:val="22"/>
          <w:szCs w:val="22"/>
        </w:rPr>
      </w:pPr>
      <w:r w:rsidRPr="03EE4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31100F">
        <w:rPr>
          <w:sz w:val="22"/>
          <w:szCs w:val="22"/>
        </w:rPr>
        <w:t>_____________________________________________________________________________________</w:t>
      </w:r>
    </w:p>
    <w:p w14:paraId="02EB378F" w14:textId="77777777" w:rsidR="000C3CFF" w:rsidRDefault="000C3CFF" w:rsidP="000C3CFF">
      <w:pPr>
        <w:rPr>
          <w:sz w:val="22"/>
          <w:szCs w:val="22"/>
        </w:rPr>
      </w:pPr>
    </w:p>
    <w:p w14:paraId="6FA85547" w14:textId="3F917D9E" w:rsidR="000C3CFF" w:rsidRDefault="03EE4C80" w:rsidP="03EE4C80">
      <w:pPr>
        <w:rPr>
          <w:b/>
          <w:bCs/>
          <w:sz w:val="22"/>
          <w:szCs w:val="22"/>
        </w:rPr>
      </w:pPr>
      <w:r w:rsidRPr="03EE4C80">
        <w:rPr>
          <w:b/>
          <w:bCs/>
          <w:sz w:val="22"/>
          <w:szCs w:val="22"/>
        </w:rPr>
        <w:t>Steps for preparing for an Exam:</w:t>
      </w:r>
    </w:p>
    <w:p w14:paraId="6A05A809" w14:textId="77777777" w:rsidR="000C3CFF" w:rsidRDefault="000C3CFF" w:rsidP="000C3CFF">
      <w:pPr>
        <w:rPr>
          <w:b/>
          <w:sz w:val="22"/>
          <w:szCs w:val="22"/>
        </w:rPr>
      </w:pPr>
    </w:p>
    <w:p w14:paraId="15B3951F" w14:textId="7A3A28DD" w:rsidR="000C3CFF" w:rsidRDefault="208A1CBD" w:rsidP="03EE4C8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08A1CBD">
        <w:rPr>
          <w:sz w:val="22"/>
          <w:szCs w:val="22"/>
        </w:rPr>
        <w:t xml:space="preserve">Make a habit of studying a little everyday instead of cramming right before the test. Studying everyday helps to reduce stress and increase your understanding. </w:t>
      </w:r>
    </w:p>
    <w:p w14:paraId="20FEEC03" w14:textId="7DF182D5" w:rsidR="000C3CFF" w:rsidRDefault="208A1CBD" w:rsidP="03EE4C8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08A1CBD">
        <w:rPr>
          <w:sz w:val="22"/>
          <w:szCs w:val="22"/>
        </w:rPr>
        <w:t>Give yourself 30 -</w:t>
      </w:r>
      <w:r w:rsidRPr="208A1CBD">
        <w:rPr>
          <w:sz w:val="22"/>
          <w:szCs w:val="22"/>
        </w:rPr>
        <w:t xml:space="preserve"> </w:t>
      </w:r>
      <w:r w:rsidRPr="208A1CBD">
        <w:rPr>
          <w:sz w:val="22"/>
          <w:szCs w:val="22"/>
        </w:rPr>
        <w:t xml:space="preserve">60 minutes a day to quickly review your notes of the day. This will help on the long term. </w:t>
      </w:r>
    </w:p>
    <w:p w14:paraId="3890D41F" w14:textId="004DF717" w:rsidR="000C3CFF" w:rsidRDefault="208A1CBD" w:rsidP="000C3C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08A1CBD">
        <w:rPr>
          <w:sz w:val="22"/>
          <w:szCs w:val="22"/>
        </w:rPr>
        <w:t>Pick the right place to study; it is important that your location minimizes distractions and increases your focus. We recommend a place where you can self-regulate and stay on track</w:t>
      </w:r>
      <w:bookmarkStart w:id="0" w:name="_GoBack"/>
      <w:r w:rsidRPr="208A1CBD">
        <w:rPr>
          <w:sz w:val="22"/>
          <w:szCs w:val="22"/>
        </w:rPr>
        <w:t>:</w:t>
      </w:r>
      <w:bookmarkEnd w:id="0"/>
      <w:r w:rsidRPr="208A1CBD">
        <w:rPr>
          <w:sz w:val="22"/>
          <w:szCs w:val="22"/>
        </w:rPr>
        <w:t xml:space="preserve"> </w:t>
      </w:r>
      <w:r w:rsidRPr="208A1CBD">
        <w:rPr>
          <w:sz w:val="22"/>
          <w:szCs w:val="22"/>
        </w:rPr>
        <w:t>a quie</w:t>
      </w:r>
      <w:r w:rsidR="00CF18A0">
        <w:rPr>
          <w:sz w:val="22"/>
          <w:szCs w:val="22"/>
        </w:rPr>
        <w:t>t</w:t>
      </w:r>
      <w:r w:rsidRPr="208A1CBD">
        <w:rPr>
          <w:sz w:val="22"/>
          <w:szCs w:val="22"/>
        </w:rPr>
        <w:t xml:space="preserve"> room in your house or a coffee shop with outside seating</w:t>
      </w:r>
      <w:r w:rsidRPr="208A1CBD">
        <w:rPr>
          <w:sz w:val="22"/>
          <w:szCs w:val="22"/>
        </w:rPr>
        <w:t xml:space="preserve"> are some good suggestions; somewhere people are busy and focused.</w:t>
      </w:r>
    </w:p>
    <w:p w14:paraId="22CFCBB1" w14:textId="77777777" w:rsidR="000C3CFF" w:rsidRDefault="000C3CFF" w:rsidP="000C3CF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Make use of study groups, they can help you learn new material and test your understanding by teaching others. </w:t>
      </w:r>
    </w:p>
    <w:p w14:paraId="0D0B5932" w14:textId="77777777" w:rsidR="000C3CFF" w:rsidRDefault="000C3CFF" w:rsidP="000C3CF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Give yourself enough time to cover all the material, and an extra day or two for review and self-testing. </w:t>
      </w:r>
    </w:p>
    <w:p w14:paraId="4670B858" w14:textId="76DA9848" w:rsidR="000C3CFF" w:rsidRPr="001F796C" w:rsidRDefault="03EE4C80" w:rsidP="000C3CF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3EE4C80">
        <w:rPr>
          <w:sz w:val="22"/>
          <w:szCs w:val="22"/>
        </w:rPr>
        <w:t xml:space="preserve">Make sure to take a </w:t>
      </w:r>
      <w:r w:rsidR="0031100F" w:rsidRPr="03EE4C80">
        <w:rPr>
          <w:sz w:val="22"/>
          <w:szCs w:val="22"/>
        </w:rPr>
        <w:t>ten-minute</w:t>
      </w:r>
      <w:r w:rsidRPr="03EE4C80">
        <w:rPr>
          <w:sz w:val="22"/>
          <w:szCs w:val="22"/>
        </w:rPr>
        <w:t xml:space="preserve"> break for every hour of studying, this will increase retention of information. </w:t>
      </w:r>
    </w:p>
    <w:p w14:paraId="17AE0E7C" w14:textId="4E392DD3" w:rsidR="03EE4C80" w:rsidRDefault="208A1CBD" w:rsidP="03EE4C8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08A1CBD">
        <w:rPr>
          <w:sz w:val="22"/>
          <w:szCs w:val="22"/>
        </w:rPr>
        <w:t>Get a good night</w:t>
      </w:r>
      <w:r w:rsidRPr="208A1CBD">
        <w:rPr>
          <w:sz w:val="22"/>
          <w:szCs w:val="22"/>
        </w:rPr>
        <w:t>’s</w:t>
      </w:r>
      <w:r w:rsidRPr="208A1CBD">
        <w:rPr>
          <w:sz w:val="22"/>
          <w:szCs w:val="22"/>
        </w:rPr>
        <w:t xml:space="preserve"> sleep and remember to avoid sudden changes in diet or caffeine intake. </w:t>
      </w:r>
    </w:p>
    <w:p w14:paraId="5A39BBE3" w14:textId="77777777" w:rsidR="000C3CFF" w:rsidRDefault="000C3CFF" w:rsidP="000C3CFF">
      <w:pPr>
        <w:rPr>
          <w:sz w:val="22"/>
          <w:szCs w:val="22"/>
        </w:rPr>
      </w:pPr>
    </w:p>
    <w:p w14:paraId="54B0DED8" w14:textId="77777777" w:rsidR="0031100F" w:rsidRDefault="0031100F" w:rsidP="000C3CFF">
      <w:pPr>
        <w:rPr>
          <w:b/>
          <w:sz w:val="22"/>
          <w:szCs w:val="22"/>
        </w:rPr>
      </w:pPr>
    </w:p>
    <w:p w14:paraId="69184626" w14:textId="77777777" w:rsidR="0031100F" w:rsidRDefault="0031100F" w:rsidP="000C3CFF">
      <w:pPr>
        <w:rPr>
          <w:b/>
          <w:sz w:val="22"/>
          <w:szCs w:val="22"/>
        </w:rPr>
      </w:pPr>
    </w:p>
    <w:p w14:paraId="386B8DF7" w14:textId="2061F59D" w:rsidR="000C3CFF" w:rsidRDefault="000C3CFF" w:rsidP="000C3CFF">
      <w:pPr>
        <w:rPr>
          <w:b/>
          <w:sz w:val="22"/>
          <w:szCs w:val="22"/>
        </w:rPr>
      </w:pPr>
      <w:r w:rsidRPr="00B836A8">
        <w:rPr>
          <w:b/>
          <w:sz w:val="22"/>
          <w:szCs w:val="22"/>
        </w:rPr>
        <w:lastRenderedPageBreak/>
        <w:t xml:space="preserve">During the </w:t>
      </w:r>
      <w:r>
        <w:rPr>
          <w:b/>
          <w:sz w:val="22"/>
          <w:szCs w:val="22"/>
        </w:rPr>
        <w:t xml:space="preserve">Exam: </w:t>
      </w:r>
    </w:p>
    <w:p w14:paraId="41C8F396" w14:textId="77777777" w:rsidR="000C3CFF" w:rsidRPr="00B836A8" w:rsidRDefault="000C3CFF" w:rsidP="000C3CFF">
      <w:pPr>
        <w:rPr>
          <w:b/>
          <w:sz w:val="22"/>
          <w:szCs w:val="22"/>
        </w:rPr>
      </w:pPr>
    </w:p>
    <w:p w14:paraId="24A70175" w14:textId="2B02C1DB" w:rsidR="000C3CFF" w:rsidRDefault="208A1CBD" w:rsidP="000C3CF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208A1CBD">
        <w:rPr>
          <w:b/>
          <w:bCs/>
          <w:sz w:val="22"/>
          <w:szCs w:val="22"/>
        </w:rPr>
        <w:t>Relax.</w:t>
      </w:r>
      <w:r w:rsidRPr="208A1CBD">
        <w:rPr>
          <w:sz w:val="22"/>
          <w:szCs w:val="22"/>
        </w:rPr>
        <w:t xml:space="preserve"> Before beginning, take slow deep breaths, which can help you relax and increase your focus.</w:t>
      </w:r>
    </w:p>
    <w:p w14:paraId="46163D03" w14:textId="2C114141" w:rsidR="000C3CFF" w:rsidRDefault="03EE4C80" w:rsidP="03EE4C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3EE4C80">
        <w:rPr>
          <w:b/>
          <w:bCs/>
          <w:sz w:val="22"/>
          <w:szCs w:val="22"/>
        </w:rPr>
        <w:t>Recognize where the bulk points are.</w:t>
      </w:r>
      <w:r w:rsidRPr="03EE4C80">
        <w:rPr>
          <w:sz w:val="22"/>
          <w:szCs w:val="22"/>
        </w:rPr>
        <w:t xml:space="preserve"> Start with what contributes the most to your test scores. </w:t>
      </w:r>
    </w:p>
    <w:p w14:paraId="31A1D30C" w14:textId="77777777" w:rsidR="000C3CFF" w:rsidRDefault="000C3CFF" w:rsidP="000C3CFF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If needed, start with what’s easy.</w:t>
      </w:r>
      <w:r>
        <w:rPr>
          <w:sz w:val="22"/>
          <w:szCs w:val="22"/>
        </w:rPr>
        <w:t xml:space="preserve"> If you are stressed, starting on what is easy can help you focus and save time. In addition, it will help in recalling what you memorized. </w:t>
      </w:r>
    </w:p>
    <w:p w14:paraId="6A03B0BD" w14:textId="39D5D04E" w:rsidR="000C3CFF" w:rsidRDefault="208A1CBD" w:rsidP="03EE4C80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208A1CBD">
        <w:rPr>
          <w:b/>
          <w:bCs/>
          <w:sz w:val="22"/>
          <w:szCs w:val="22"/>
        </w:rPr>
        <w:t>Read the questions carefully.</w:t>
      </w:r>
      <w:r w:rsidRPr="208A1CBD">
        <w:rPr>
          <w:sz w:val="22"/>
          <w:szCs w:val="22"/>
        </w:rPr>
        <w:t xml:space="preserve"> It is important that you understand what the question is asking for. Underline\ highlight what’s important and rephrase the question if needed. </w:t>
      </w:r>
    </w:p>
    <w:p w14:paraId="60061E4C" w14:textId="63480FE5" w:rsidR="000C3CFF" w:rsidRDefault="000C3CFF" w:rsidP="000C3CFF">
      <w:pPr>
        <w:jc w:val="both"/>
        <w:rPr>
          <w:b/>
          <w:sz w:val="22"/>
          <w:szCs w:val="22"/>
        </w:rPr>
      </w:pPr>
    </w:p>
    <w:p w14:paraId="5E96BA34" w14:textId="77777777" w:rsidR="0031100F" w:rsidRDefault="0031100F" w:rsidP="000C3CFF">
      <w:pPr>
        <w:jc w:val="both"/>
        <w:rPr>
          <w:b/>
          <w:sz w:val="22"/>
          <w:szCs w:val="22"/>
        </w:rPr>
      </w:pPr>
    </w:p>
    <w:p w14:paraId="00024116" w14:textId="577239F3" w:rsidR="03EE4C80" w:rsidRDefault="03EE4C80" w:rsidP="03EE4C80">
      <w:pPr>
        <w:jc w:val="both"/>
        <w:rPr>
          <w:b/>
          <w:bCs/>
          <w:sz w:val="22"/>
          <w:szCs w:val="22"/>
        </w:rPr>
      </w:pPr>
      <w:r w:rsidRPr="03EE4C80">
        <w:rPr>
          <w:b/>
          <w:bCs/>
          <w:sz w:val="22"/>
          <w:szCs w:val="22"/>
        </w:rPr>
        <w:t>Tips for Specific types of questions:</w:t>
      </w:r>
    </w:p>
    <w:p w14:paraId="5426100B" w14:textId="77777777" w:rsidR="0031100F" w:rsidRDefault="0031100F" w:rsidP="03EE4C80">
      <w:pPr>
        <w:jc w:val="both"/>
        <w:rPr>
          <w:b/>
          <w:bCs/>
          <w:sz w:val="22"/>
          <w:szCs w:val="22"/>
        </w:rPr>
      </w:pPr>
    </w:p>
    <w:p w14:paraId="3790E3A0" w14:textId="77777777" w:rsidR="03EE4C80" w:rsidRDefault="03EE4C80" w:rsidP="03EE4C80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254"/>
        <w:gridCol w:w="8371"/>
      </w:tblGrid>
      <w:tr w:rsidR="03EE4C80" w14:paraId="7735B1EA" w14:textId="77777777" w:rsidTr="208A1CBD">
        <w:trPr>
          <w:trHeight w:val="863"/>
        </w:trPr>
        <w:tc>
          <w:tcPr>
            <w:tcW w:w="1259" w:type="dxa"/>
            <w:vAlign w:val="center"/>
          </w:tcPr>
          <w:p w14:paraId="784CD8BB" w14:textId="77777777" w:rsidR="03EE4C80" w:rsidRDefault="03EE4C80" w:rsidP="03EE4C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True/False</w:t>
            </w:r>
          </w:p>
        </w:tc>
        <w:tc>
          <w:tcPr>
            <w:tcW w:w="8912" w:type="dxa"/>
            <w:vAlign w:val="center"/>
          </w:tcPr>
          <w:p w14:paraId="2750AFAD" w14:textId="77777777" w:rsidR="03EE4C80" w:rsidRDefault="03EE4C80" w:rsidP="03EE4C80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 xml:space="preserve">Carefully read the statement and make sure you understand what is being said. </w:t>
            </w:r>
          </w:p>
          <w:p w14:paraId="5AAC4684" w14:textId="77777777" w:rsidR="03EE4C80" w:rsidRDefault="03EE4C80" w:rsidP="03EE4C80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 xml:space="preserve">If the statement has multiple parts break it down and analyze each phrase.  </w:t>
            </w:r>
          </w:p>
        </w:tc>
      </w:tr>
      <w:tr w:rsidR="03EE4C80" w14:paraId="302DDA7D" w14:textId="77777777" w:rsidTr="208A1CBD">
        <w:trPr>
          <w:trHeight w:val="1340"/>
        </w:trPr>
        <w:tc>
          <w:tcPr>
            <w:tcW w:w="1259" w:type="dxa"/>
            <w:vAlign w:val="center"/>
          </w:tcPr>
          <w:p w14:paraId="56A5E712" w14:textId="77777777" w:rsidR="03EE4C80" w:rsidRDefault="03EE4C80" w:rsidP="03EE4C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Multiple Choice</w:t>
            </w:r>
          </w:p>
        </w:tc>
        <w:tc>
          <w:tcPr>
            <w:tcW w:w="8912" w:type="dxa"/>
            <w:vAlign w:val="center"/>
          </w:tcPr>
          <w:p w14:paraId="306C1B80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Read all the answer choices and directions.</w:t>
            </w:r>
          </w:p>
          <w:p w14:paraId="6FB0D356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 xml:space="preserve">Best answer or correct answer? </w:t>
            </w:r>
          </w:p>
          <w:p w14:paraId="13231255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Look at key words and tricky words such as: Except, all of the following, not etc.</w:t>
            </w:r>
          </w:p>
          <w:p w14:paraId="0947757D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Use true/false to eliminate answer choices.</w:t>
            </w:r>
          </w:p>
        </w:tc>
      </w:tr>
      <w:tr w:rsidR="03EE4C80" w14:paraId="6334766B" w14:textId="77777777" w:rsidTr="208A1CBD">
        <w:trPr>
          <w:trHeight w:val="1430"/>
        </w:trPr>
        <w:tc>
          <w:tcPr>
            <w:tcW w:w="1259" w:type="dxa"/>
            <w:vAlign w:val="center"/>
          </w:tcPr>
          <w:p w14:paraId="717199C8" w14:textId="77777777" w:rsidR="03EE4C80" w:rsidRDefault="03EE4C80" w:rsidP="03EE4C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Matching</w:t>
            </w:r>
          </w:p>
        </w:tc>
        <w:tc>
          <w:tcPr>
            <w:tcW w:w="8912" w:type="dxa"/>
            <w:vAlign w:val="center"/>
          </w:tcPr>
          <w:p w14:paraId="09D1BBDC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Read the questions and think about possible answers.</w:t>
            </w:r>
          </w:p>
          <w:p w14:paraId="4EEB4572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Then look at the test bank.</w:t>
            </w:r>
          </w:p>
          <w:p w14:paraId="044D80A5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Match your answer with the question appropriately.</w:t>
            </w:r>
          </w:p>
          <w:p w14:paraId="0669F954" w14:textId="2E17967A" w:rsidR="03EE4C80" w:rsidRPr="0031100F" w:rsidRDefault="03EE4C80" w:rsidP="0031100F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 xml:space="preserve">Double check your response. </w:t>
            </w:r>
          </w:p>
        </w:tc>
      </w:tr>
      <w:tr w:rsidR="03EE4C80" w14:paraId="3DC8B724" w14:textId="77777777" w:rsidTr="208A1CBD">
        <w:trPr>
          <w:trHeight w:val="1331"/>
        </w:trPr>
        <w:tc>
          <w:tcPr>
            <w:tcW w:w="1259" w:type="dxa"/>
            <w:vAlign w:val="center"/>
          </w:tcPr>
          <w:p w14:paraId="1A8A8851" w14:textId="77777777" w:rsidR="03EE4C80" w:rsidRDefault="03EE4C80" w:rsidP="03EE4C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Fill in the Blanks</w:t>
            </w:r>
          </w:p>
        </w:tc>
        <w:tc>
          <w:tcPr>
            <w:tcW w:w="8912" w:type="dxa"/>
            <w:vAlign w:val="center"/>
          </w:tcPr>
          <w:p w14:paraId="77E8D515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Read the statement.</w:t>
            </w:r>
          </w:p>
          <w:p w14:paraId="363EFF1B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Reread the statement with your answer.</w:t>
            </w:r>
          </w:p>
          <w:p w14:paraId="40D0696E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Ask yourself, does this answer make sense?</w:t>
            </w:r>
          </w:p>
          <w:p w14:paraId="340C311A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Check the grammar.</w:t>
            </w:r>
          </w:p>
        </w:tc>
      </w:tr>
      <w:tr w:rsidR="03EE4C80" w14:paraId="17D93B17" w14:textId="77777777" w:rsidTr="208A1CBD">
        <w:trPr>
          <w:trHeight w:val="1160"/>
        </w:trPr>
        <w:tc>
          <w:tcPr>
            <w:tcW w:w="1259" w:type="dxa"/>
            <w:vAlign w:val="center"/>
          </w:tcPr>
          <w:p w14:paraId="3EE73EFE" w14:textId="77777777" w:rsidR="03EE4C80" w:rsidRDefault="208A1CBD" w:rsidP="03EE4C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208A1CBD">
              <w:rPr>
                <w:rFonts w:cs="Times New Roman"/>
                <w:b/>
                <w:bCs/>
                <w:sz w:val="22"/>
                <w:szCs w:val="22"/>
              </w:rPr>
              <w:t>Short Answer</w:t>
            </w:r>
          </w:p>
        </w:tc>
        <w:tc>
          <w:tcPr>
            <w:tcW w:w="8912" w:type="dxa"/>
            <w:vAlign w:val="center"/>
          </w:tcPr>
          <w:p w14:paraId="2EF259B8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Read the question and understand what it’s asking for.</w:t>
            </w:r>
          </w:p>
          <w:p w14:paraId="5CA8E377" w14:textId="77777777" w:rsidR="03EE4C80" w:rsidRDefault="03EE4C80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03EE4C80">
              <w:rPr>
                <w:rFonts w:cs="Times New Roman"/>
                <w:b/>
                <w:bCs/>
                <w:sz w:val="22"/>
                <w:szCs w:val="22"/>
              </w:rPr>
              <w:t>Underline keywords.</w:t>
            </w:r>
          </w:p>
          <w:p w14:paraId="7B3928D8" w14:textId="69847A6A" w:rsidR="03EE4C80" w:rsidRDefault="208A1CBD" w:rsidP="03EE4C80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="Times New Roman"/>
                <w:b/>
                <w:bCs/>
                <w:sz w:val="22"/>
                <w:szCs w:val="22"/>
              </w:rPr>
            </w:pPr>
            <w:r w:rsidRPr="208A1CBD">
              <w:rPr>
                <w:rFonts w:cs="Times New Roman"/>
                <w:b/>
                <w:bCs/>
                <w:sz w:val="22"/>
                <w:szCs w:val="22"/>
              </w:rPr>
              <w:t xml:space="preserve">Proofread your answer to assure that you fully answered that question.  </w:t>
            </w:r>
          </w:p>
          <w:p w14:paraId="5A2FDDEA" w14:textId="3AF6361A" w:rsidR="03EE4C80" w:rsidRDefault="208A1CBD" w:rsidP="208A1CBD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b/>
                <w:bCs/>
                <w:sz w:val="22"/>
                <w:szCs w:val="22"/>
              </w:rPr>
            </w:pPr>
            <w:r w:rsidRPr="208A1CBD">
              <w:rPr>
                <w:rFonts w:cs="Times New Roman"/>
                <w:b/>
                <w:bCs/>
                <w:sz w:val="22"/>
                <w:szCs w:val="22"/>
              </w:rPr>
              <w:t>Include all your work and your thought process, incase partial credit is an option.</w:t>
            </w:r>
          </w:p>
        </w:tc>
      </w:tr>
    </w:tbl>
    <w:p w14:paraId="29272214" w14:textId="77777777" w:rsidR="03EE4C80" w:rsidRDefault="03EE4C80" w:rsidP="03EE4C80">
      <w:pPr>
        <w:jc w:val="both"/>
        <w:rPr>
          <w:b/>
          <w:bCs/>
          <w:sz w:val="22"/>
          <w:szCs w:val="22"/>
        </w:rPr>
      </w:pPr>
    </w:p>
    <w:p w14:paraId="341CDDF9" w14:textId="77777777" w:rsidR="0031100F" w:rsidRDefault="0031100F" w:rsidP="000C3CFF">
      <w:pPr>
        <w:jc w:val="both"/>
        <w:rPr>
          <w:b/>
          <w:sz w:val="22"/>
          <w:szCs w:val="22"/>
        </w:rPr>
      </w:pPr>
    </w:p>
    <w:p w14:paraId="29656C52" w14:textId="53425DFF" w:rsidR="000C3CFF" w:rsidRDefault="000C3CFF" w:rsidP="000C3C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After the Exam:</w:t>
      </w:r>
    </w:p>
    <w:p w14:paraId="21DDD37F" w14:textId="7678B2B2" w:rsidR="000C3CFF" w:rsidRPr="003623BE" w:rsidRDefault="208A1CBD" w:rsidP="000C3CF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208A1CBD">
        <w:rPr>
          <w:sz w:val="22"/>
          <w:szCs w:val="22"/>
        </w:rPr>
        <w:t>When you receive the test back make sure you go over the questions that you have missed. This is a great learning opportunity to see how you can improve</w:t>
      </w:r>
      <w:r w:rsidRPr="208A1CBD">
        <w:rPr>
          <w:sz w:val="22"/>
          <w:szCs w:val="22"/>
        </w:rPr>
        <w:t xml:space="preserve"> by reflecting on what you missed</w:t>
      </w:r>
    </w:p>
    <w:p w14:paraId="62451AC9" w14:textId="7F9E69CC" w:rsidR="03EE4C80" w:rsidRDefault="208A1CBD" w:rsidP="03EE4C8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208A1CBD">
        <w:rPr>
          <w:sz w:val="22"/>
          <w:szCs w:val="22"/>
        </w:rPr>
        <w:t xml:space="preserve"> If you receive a score you are unhappy with, try to practice compassion with yourself and know that you have the opportunity to improve in the future.</w:t>
      </w:r>
      <w:r w:rsidR="00E96E45">
        <w:rPr>
          <w:sz w:val="22"/>
          <w:szCs w:val="22"/>
        </w:rPr>
        <w:t xml:space="preserve"> </w:t>
      </w:r>
      <w:proofErr w:type="gramStart"/>
      <w:r w:rsidR="03EE4C80" w:rsidRPr="03EE4C80">
        <w:rPr>
          <w:sz w:val="22"/>
          <w:szCs w:val="22"/>
        </w:rPr>
        <w:t>Self</w:t>
      </w:r>
      <w:proofErr w:type="gramEnd"/>
      <w:r w:rsidR="03EE4C80" w:rsidRPr="03EE4C80">
        <w:rPr>
          <w:sz w:val="22"/>
          <w:szCs w:val="22"/>
        </w:rPr>
        <w:t>-</w:t>
      </w:r>
      <w:r w:rsidR="00B10A4A">
        <w:rPr>
          <w:sz w:val="22"/>
          <w:szCs w:val="22"/>
        </w:rPr>
        <w:t>r</w:t>
      </w:r>
      <w:r w:rsidR="03EE4C80" w:rsidRPr="03EE4C80">
        <w:rPr>
          <w:sz w:val="22"/>
          <w:szCs w:val="22"/>
        </w:rPr>
        <w:t>eflect on your study skills: what worked well for you and what appropriate changes should you make?</w:t>
      </w:r>
    </w:p>
    <w:p w14:paraId="57B8D254" w14:textId="77777777" w:rsidR="000C3CFF" w:rsidRPr="003623BE" w:rsidRDefault="208A1CBD" w:rsidP="000C3CFF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208A1CBD">
        <w:rPr>
          <w:sz w:val="22"/>
          <w:szCs w:val="22"/>
        </w:rPr>
        <w:t>Ask for help if you need it.</w:t>
      </w:r>
    </w:p>
    <w:p w14:paraId="0991311B" w14:textId="5C1F8D2A" w:rsidR="0031100F" w:rsidRDefault="208A1CBD" w:rsidP="000C3CFF">
      <w:pPr>
        <w:jc w:val="both"/>
        <w:rPr>
          <w:b/>
          <w:sz w:val="22"/>
          <w:szCs w:val="22"/>
        </w:rPr>
      </w:pPr>
      <w:r w:rsidRPr="208A1CBD">
        <w:rPr>
          <w:sz w:val="22"/>
          <w:szCs w:val="22"/>
        </w:rPr>
        <w:t>Also, try asking your professor if they are willing to go over the exam with you. Your professor can provide useful knowledge to aid in your understanding.</w:t>
      </w:r>
    </w:p>
    <w:p w14:paraId="66FB24F8" w14:textId="0EAA9157" w:rsidR="000C3CFF" w:rsidRPr="003623BE" w:rsidRDefault="000C3CFF" w:rsidP="000C3CFF">
      <w:pPr>
        <w:jc w:val="both"/>
        <w:rPr>
          <w:sz w:val="22"/>
          <w:szCs w:val="22"/>
        </w:rPr>
      </w:pPr>
      <w:r w:rsidRPr="003623BE">
        <w:rPr>
          <w:b/>
          <w:sz w:val="22"/>
          <w:szCs w:val="22"/>
        </w:rPr>
        <w:lastRenderedPageBreak/>
        <w:t xml:space="preserve">Activity: </w:t>
      </w:r>
      <w:r w:rsidRPr="003623BE">
        <w:rPr>
          <w:sz w:val="22"/>
          <w:szCs w:val="22"/>
        </w:rPr>
        <w:t xml:space="preserve">Answer the following questions to help you decide what tips you will use to improve your test taking skills. </w:t>
      </w:r>
    </w:p>
    <w:p w14:paraId="4B94D5A5" w14:textId="77777777" w:rsidR="000C3CFF" w:rsidRPr="003623BE" w:rsidRDefault="000C3CFF" w:rsidP="000C3CFF">
      <w:pPr>
        <w:rPr>
          <w:b/>
          <w:sz w:val="22"/>
          <w:szCs w:val="22"/>
        </w:rPr>
      </w:pPr>
    </w:p>
    <w:p w14:paraId="131A2F4C" w14:textId="77777777" w:rsidR="000C3CFF" w:rsidRPr="003623BE" w:rsidRDefault="000C3CFF" w:rsidP="000C3CFF">
      <w:pPr>
        <w:rPr>
          <w:sz w:val="22"/>
          <w:szCs w:val="22"/>
        </w:rPr>
      </w:pPr>
      <w:r w:rsidRPr="003623BE">
        <w:rPr>
          <w:sz w:val="22"/>
          <w:szCs w:val="22"/>
        </w:rPr>
        <w:t xml:space="preserve">List some of the strategies you will use to study and better prepare yourself for exams. </w:t>
      </w:r>
    </w:p>
    <w:p w14:paraId="1779BAAF" w14:textId="7DF13DB4" w:rsidR="000C3CFF" w:rsidRPr="003623BE" w:rsidRDefault="03EE4C80" w:rsidP="03EE4C80">
      <w:pPr>
        <w:rPr>
          <w:sz w:val="22"/>
          <w:szCs w:val="22"/>
        </w:rPr>
      </w:pPr>
      <w:r w:rsidRPr="03EE4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EC669" w14:textId="77777777" w:rsidR="000C3CFF" w:rsidRPr="003623BE" w:rsidRDefault="000C3CFF" w:rsidP="000C3CFF">
      <w:pPr>
        <w:rPr>
          <w:sz w:val="22"/>
          <w:szCs w:val="22"/>
        </w:rPr>
      </w:pPr>
    </w:p>
    <w:p w14:paraId="574F1D82" w14:textId="77777777" w:rsidR="000C3CFF" w:rsidRPr="003623BE" w:rsidRDefault="000C3CFF" w:rsidP="000C3CFF">
      <w:pPr>
        <w:rPr>
          <w:sz w:val="22"/>
          <w:szCs w:val="22"/>
        </w:rPr>
      </w:pPr>
      <w:r w:rsidRPr="003623BE">
        <w:rPr>
          <w:sz w:val="22"/>
          <w:szCs w:val="22"/>
        </w:rPr>
        <w:t>List some strategies that you will use during the exam.</w:t>
      </w:r>
    </w:p>
    <w:p w14:paraId="51D38D40" w14:textId="0EB1FEC3" w:rsidR="000C3CFF" w:rsidRPr="003623BE" w:rsidRDefault="03EE4C80" w:rsidP="03EE4C80">
      <w:pPr>
        <w:rPr>
          <w:sz w:val="22"/>
          <w:szCs w:val="22"/>
        </w:rPr>
      </w:pPr>
      <w:r w:rsidRPr="03EE4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6B9AB" w14:textId="77777777" w:rsidR="000C3CFF" w:rsidRPr="003623BE" w:rsidRDefault="000C3CFF" w:rsidP="000C3CFF">
      <w:pPr>
        <w:rPr>
          <w:b/>
          <w:sz w:val="22"/>
          <w:szCs w:val="22"/>
        </w:rPr>
      </w:pPr>
    </w:p>
    <w:p w14:paraId="2EB37B74" w14:textId="69629FD4" w:rsidR="000C3CFF" w:rsidRPr="003623BE" w:rsidRDefault="208A1CBD" w:rsidP="000C3CFF">
      <w:pPr>
        <w:rPr>
          <w:sz w:val="22"/>
          <w:szCs w:val="22"/>
        </w:rPr>
      </w:pPr>
      <w:r w:rsidRPr="208A1CBD">
        <w:rPr>
          <w:sz w:val="22"/>
          <w:szCs w:val="22"/>
        </w:rPr>
        <w:t xml:space="preserve">If you receive a score that was </w:t>
      </w:r>
      <w:r w:rsidRPr="208A1CBD">
        <w:rPr>
          <w:sz w:val="22"/>
          <w:szCs w:val="22"/>
        </w:rPr>
        <w:t xml:space="preserve">not </w:t>
      </w:r>
      <w:r w:rsidRPr="208A1CBD">
        <w:rPr>
          <w:sz w:val="22"/>
          <w:szCs w:val="22"/>
        </w:rPr>
        <w:t xml:space="preserve">what you expected, what steps will you take to ensure that you will do better next time? </w:t>
      </w:r>
    </w:p>
    <w:p w14:paraId="38C2AC52" w14:textId="332EB0A7" w:rsidR="000C3CFF" w:rsidRPr="00303CE7" w:rsidRDefault="03EE4C80" w:rsidP="03EE4C80">
      <w:pPr>
        <w:rPr>
          <w:sz w:val="22"/>
          <w:szCs w:val="22"/>
        </w:rPr>
      </w:pPr>
      <w:r w:rsidRPr="03EE4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B0818" w14:textId="77777777" w:rsidR="000C3CFF" w:rsidRDefault="000C3CFF" w:rsidP="000C3CFF">
      <w:pPr>
        <w:jc w:val="both"/>
        <w:rPr>
          <w:b/>
          <w:sz w:val="22"/>
          <w:szCs w:val="22"/>
        </w:rPr>
      </w:pPr>
    </w:p>
    <w:p w14:paraId="1C464F9C" w14:textId="63F8CD0B" w:rsidR="000C3CFF" w:rsidRPr="003623BE" w:rsidRDefault="000C3CFF" w:rsidP="03EE4C80">
      <w:pPr>
        <w:jc w:val="both"/>
        <w:rPr>
          <w:b/>
          <w:bCs/>
          <w:sz w:val="22"/>
          <w:szCs w:val="22"/>
        </w:rPr>
      </w:pPr>
    </w:p>
    <w:p w14:paraId="206B4625" w14:textId="661731CC" w:rsidR="000C3CFF" w:rsidRPr="003623BE" w:rsidRDefault="03EE4C80" w:rsidP="03EE4C80">
      <w:pPr>
        <w:jc w:val="both"/>
        <w:rPr>
          <w:b/>
          <w:bCs/>
          <w:sz w:val="22"/>
          <w:szCs w:val="22"/>
          <w:u w:val="single"/>
        </w:rPr>
      </w:pPr>
      <w:r w:rsidRPr="03EE4C80">
        <w:rPr>
          <w:b/>
          <w:bCs/>
          <w:sz w:val="22"/>
          <w:szCs w:val="22"/>
          <w:u w:val="single"/>
        </w:rPr>
        <w:t xml:space="preserve">Sac State Can Help! </w:t>
      </w:r>
    </w:p>
    <w:p w14:paraId="1299C43A" w14:textId="77777777" w:rsidR="000C3CFF" w:rsidRPr="003623BE" w:rsidRDefault="000C3CFF" w:rsidP="000C3CFF">
      <w:pPr>
        <w:spacing w:before="240" w:line="259" w:lineRule="auto"/>
        <w:rPr>
          <w:rFonts w:cs="Times New Roman"/>
          <w:b/>
          <w:color w:val="000000" w:themeColor="text1"/>
          <w:sz w:val="22"/>
          <w:szCs w:val="22"/>
        </w:rPr>
        <w:sectPr w:rsidR="000C3CFF" w:rsidRPr="003623BE" w:rsidSect="00303C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008" w:left="1440" w:header="720" w:footer="720" w:gutter="0"/>
          <w:cols w:space="720"/>
          <w:titlePg/>
          <w:docGrid w:linePitch="360"/>
        </w:sectPr>
      </w:pPr>
    </w:p>
    <w:p w14:paraId="5EA2DBC8" w14:textId="77777777" w:rsidR="000C3CFF" w:rsidRPr="003623BE" w:rsidRDefault="212306AC" w:rsidP="000C3CFF">
      <w:pPr>
        <w:spacing w:before="240" w:line="259" w:lineRule="auto"/>
        <w:rPr>
          <w:rFonts w:cs="Times New Roman"/>
          <w:b/>
          <w:color w:val="000000" w:themeColor="text1"/>
          <w:sz w:val="22"/>
          <w:szCs w:val="22"/>
        </w:rPr>
      </w:pPr>
      <w:r w:rsidRPr="212306AC">
        <w:rPr>
          <w:rFonts w:cs="Times New Roman"/>
          <w:b/>
          <w:bCs/>
          <w:color w:val="000000" w:themeColor="text1"/>
          <w:sz w:val="22"/>
          <w:szCs w:val="22"/>
        </w:rPr>
        <w:t>Academic Advising and Career Center</w:t>
      </w:r>
    </w:p>
    <w:p w14:paraId="3C640E85" w14:textId="4B91E7DC" w:rsidR="000C3CFF" w:rsidRPr="003623BE" w:rsidRDefault="006345CB" w:rsidP="212306AC">
      <w:pPr>
        <w:rPr>
          <w:rFonts w:cs="Times New Roman"/>
          <w:color w:val="000000" w:themeColor="text1"/>
          <w:sz w:val="22"/>
          <w:szCs w:val="22"/>
        </w:rPr>
      </w:pPr>
      <w:hyperlink r:id="rId14">
        <w:r w:rsidR="212306AC" w:rsidRPr="212306AC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careercenter@csus.edu</w:t>
        </w:r>
      </w:hyperlink>
      <w:r w:rsidR="212306AC" w:rsidRPr="212306AC">
        <w:rPr>
          <w:rFonts w:cs="Times New Roman"/>
          <w:color w:val="000000" w:themeColor="text1"/>
          <w:sz w:val="22"/>
          <w:szCs w:val="22"/>
        </w:rPr>
        <w:t xml:space="preserve"> | (916) 278-6231 </w:t>
      </w:r>
      <w:hyperlink r:id="rId15">
        <w:r w:rsidR="212306AC" w:rsidRPr="212306AC">
          <w:rPr>
            <w:rStyle w:val="Hyperlink"/>
            <w:rFonts w:cs="Times New Roman"/>
            <w:sz w:val="22"/>
            <w:szCs w:val="22"/>
          </w:rPr>
          <w:t>www.csus.edu/careercenter</w:t>
        </w:r>
      </w:hyperlink>
    </w:p>
    <w:p w14:paraId="68C79844" w14:textId="77777777" w:rsidR="000C3CFF" w:rsidRPr="003623BE" w:rsidRDefault="212306AC" w:rsidP="000C3CFF">
      <w:pPr>
        <w:spacing w:before="240"/>
        <w:rPr>
          <w:color w:val="000000" w:themeColor="text1"/>
          <w:sz w:val="22"/>
          <w:szCs w:val="22"/>
        </w:rPr>
      </w:pPr>
      <w:r w:rsidRPr="212306AC">
        <w:rPr>
          <w:rFonts w:cs="Times New Roman"/>
          <w:b/>
          <w:bCs/>
          <w:color w:val="000000" w:themeColor="text1"/>
          <w:sz w:val="22"/>
          <w:szCs w:val="22"/>
        </w:rPr>
        <w:t>Peer Academic Resource Center (PARC)</w:t>
      </w:r>
    </w:p>
    <w:p w14:paraId="3F94F890" w14:textId="6D03DC58" w:rsidR="000C3CFF" w:rsidRPr="003623BE" w:rsidRDefault="006345CB" w:rsidP="212306AC">
      <w:pPr>
        <w:rPr>
          <w:rFonts w:cs="Times New Roman"/>
          <w:color w:val="000000" w:themeColor="text1"/>
          <w:sz w:val="22"/>
          <w:szCs w:val="22"/>
        </w:rPr>
      </w:pPr>
      <w:hyperlink r:id="rId16">
        <w:r w:rsidR="212306AC" w:rsidRPr="212306AC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parc-01@csus.edu</w:t>
        </w:r>
      </w:hyperlink>
      <w:r w:rsidR="212306AC" w:rsidRPr="212306AC">
        <w:rPr>
          <w:rFonts w:cs="Times New Roman"/>
          <w:color w:val="000000" w:themeColor="text1"/>
          <w:sz w:val="22"/>
          <w:szCs w:val="22"/>
        </w:rPr>
        <w:t xml:space="preserve"> │ (916) 278-6010 </w:t>
      </w:r>
      <w:hyperlink r:id="rId17">
        <w:r w:rsidR="212306AC" w:rsidRPr="212306AC">
          <w:rPr>
            <w:rStyle w:val="Hyperlink"/>
            <w:rFonts w:cs="Times New Roman"/>
            <w:sz w:val="22"/>
            <w:szCs w:val="22"/>
          </w:rPr>
          <w:t>www.csus.edu/parc</w:t>
        </w:r>
      </w:hyperlink>
    </w:p>
    <w:p w14:paraId="73C8C315" w14:textId="77777777" w:rsidR="000C3CFF" w:rsidRPr="003623BE" w:rsidRDefault="000C3CFF" w:rsidP="000C3CFF">
      <w:pPr>
        <w:spacing w:before="240"/>
        <w:rPr>
          <w:rFonts w:cs="Times New Roman"/>
          <w:b/>
          <w:color w:val="000000" w:themeColor="text1"/>
          <w:sz w:val="22"/>
          <w:szCs w:val="22"/>
        </w:rPr>
      </w:pPr>
      <w:r w:rsidRPr="003623BE">
        <w:rPr>
          <w:rFonts w:cs="Times New Roman"/>
          <w:b/>
          <w:color w:val="000000" w:themeColor="text1"/>
          <w:sz w:val="22"/>
          <w:szCs w:val="22"/>
        </w:rPr>
        <w:br w:type="column"/>
      </w:r>
      <w:r w:rsidRPr="003623BE">
        <w:rPr>
          <w:rFonts w:cs="Times New Roman"/>
          <w:b/>
          <w:color w:val="000000" w:themeColor="text1"/>
          <w:sz w:val="22"/>
          <w:szCs w:val="22"/>
        </w:rPr>
        <w:t>Peer Assisted Learn (PAL)</w:t>
      </w:r>
    </w:p>
    <w:p w14:paraId="3FCC310F" w14:textId="5773A4BE" w:rsidR="000C3CFF" w:rsidRPr="003623BE" w:rsidRDefault="212306AC" w:rsidP="212306AC">
      <w:pPr>
        <w:rPr>
          <w:rFonts w:cs="Times New Roman"/>
          <w:color w:val="000000" w:themeColor="text1"/>
          <w:sz w:val="22"/>
          <w:szCs w:val="22"/>
        </w:rPr>
      </w:pPr>
      <w:r w:rsidRPr="212306AC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8">
        <w:r w:rsidRPr="212306AC">
          <w:rPr>
            <w:rStyle w:val="Hyperlink"/>
            <w:rFonts w:ascii="Calibri" w:eastAsia="Calibri" w:hAnsi="Calibri" w:cs="Calibri"/>
            <w:color w:val="auto"/>
            <w:sz w:val="22"/>
            <w:szCs w:val="22"/>
          </w:rPr>
          <w:t>pal@csus.edu</w:t>
        </w:r>
      </w:hyperlink>
      <w:r w:rsidRPr="212306AC">
        <w:rPr>
          <w:rFonts w:cs="Times New Roman"/>
          <w:color w:val="000000" w:themeColor="text1"/>
          <w:sz w:val="22"/>
          <w:szCs w:val="22"/>
        </w:rPr>
        <w:t>│</w:t>
      </w:r>
      <w:r w:rsidRPr="212306AC">
        <w:rPr>
          <w:rFonts w:ascii="Calibri" w:eastAsia="Calibri" w:hAnsi="Calibri" w:cs="Calibri"/>
          <w:color w:val="2D3B45"/>
          <w:sz w:val="22"/>
          <w:szCs w:val="22"/>
        </w:rPr>
        <w:t xml:space="preserve"> (916) 278-3577</w:t>
      </w:r>
      <w:r w:rsidRPr="212306AC">
        <w:rPr>
          <w:rFonts w:cs="Times New Roman"/>
          <w:color w:val="000000" w:themeColor="text1"/>
          <w:sz w:val="22"/>
          <w:szCs w:val="22"/>
        </w:rPr>
        <w:t xml:space="preserve"> </w:t>
      </w:r>
      <w:hyperlink r:id="rId19">
        <w:r w:rsidRPr="212306AC">
          <w:rPr>
            <w:rStyle w:val="Hyperlink"/>
            <w:rFonts w:cs="Times New Roman"/>
            <w:sz w:val="22"/>
            <w:szCs w:val="22"/>
          </w:rPr>
          <w:t>www.csus.edu/nsm/pal</w:t>
        </w:r>
      </w:hyperlink>
    </w:p>
    <w:p w14:paraId="03C1E448" w14:textId="77777777" w:rsidR="000C3CFF" w:rsidRPr="003623BE" w:rsidRDefault="000C3CFF" w:rsidP="000C3CFF">
      <w:pPr>
        <w:spacing w:before="240" w:line="259" w:lineRule="auto"/>
        <w:rPr>
          <w:color w:val="000000" w:themeColor="text1"/>
          <w:sz w:val="22"/>
          <w:szCs w:val="22"/>
          <w:lang w:val="en"/>
        </w:rPr>
      </w:pPr>
      <w:r w:rsidRPr="003623BE">
        <w:rPr>
          <w:b/>
          <w:color w:val="000000" w:themeColor="text1"/>
          <w:sz w:val="22"/>
          <w:szCs w:val="22"/>
        </w:rPr>
        <w:t>Science Educational Equity (SEE)</w:t>
      </w:r>
    </w:p>
    <w:p w14:paraId="4DDBEF00" w14:textId="71BDD525" w:rsidR="000C3CFF" w:rsidRDefault="000C3CFF" w:rsidP="000C3CFF">
      <w:pPr>
        <w:rPr>
          <w:rStyle w:val="Hyperlink"/>
          <w:rFonts w:cs="Helvetica"/>
          <w:sz w:val="22"/>
          <w:szCs w:val="22"/>
          <w:shd w:val="clear" w:color="auto" w:fill="FFFFFF"/>
        </w:rPr>
      </w:pPr>
      <w:r w:rsidRPr="212306AC">
        <w:rPr>
          <w:color w:val="000000" w:themeColor="text1"/>
          <w:sz w:val="22"/>
          <w:szCs w:val="22"/>
          <w:u w:val="single"/>
        </w:rPr>
        <w:t>see@csus.edu</w:t>
      </w:r>
      <w:r w:rsidRPr="003623BE">
        <w:rPr>
          <w:color w:val="000000" w:themeColor="text1"/>
          <w:sz w:val="22"/>
          <w:szCs w:val="22"/>
        </w:rPr>
        <w:t xml:space="preserve"> | </w:t>
      </w:r>
      <w:r w:rsidRPr="003623BE">
        <w:rPr>
          <w:rFonts w:cs="Helvetica"/>
          <w:color w:val="000000" w:themeColor="text1"/>
          <w:sz w:val="22"/>
          <w:szCs w:val="22"/>
          <w:shd w:val="clear" w:color="auto" w:fill="FFFFFF"/>
        </w:rPr>
        <w:t xml:space="preserve">(916) 278-6519 </w:t>
      </w:r>
      <w:r w:rsidR="00B96AE0" w:rsidRPr="00B96AE0">
        <w:rPr>
          <w:rFonts w:cs="Helvetica"/>
          <w:color w:val="0563C1" w:themeColor="hyperlink"/>
          <w:sz w:val="22"/>
          <w:szCs w:val="22"/>
          <w:u w:val="single"/>
          <w:shd w:val="clear" w:color="auto" w:fill="FFFFFF"/>
        </w:rPr>
        <w:t>https://tinyurl.com/y2tk5e6p</w:t>
      </w:r>
    </w:p>
    <w:p w14:paraId="3461D779" w14:textId="77777777" w:rsidR="000C3CFF" w:rsidRDefault="000C3CFF" w:rsidP="000C3CFF">
      <w:pPr>
        <w:rPr>
          <w:rStyle w:val="Hyperlink"/>
          <w:rFonts w:cs="Helvetica"/>
          <w:sz w:val="22"/>
          <w:szCs w:val="22"/>
          <w:shd w:val="clear" w:color="auto" w:fill="FFFFFF"/>
        </w:rPr>
      </w:pPr>
    </w:p>
    <w:p w14:paraId="3CF2D8B6" w14:textId="77777777" w:rsidR="000C3CFF" w:rsidRDefault="000C3CFF" w:rsidP="000C3CFF">
      <w:pPr>
        <w:rPr>
          <w:rStyle w:val="Hyperlink"/>
          <w:rFonts w:cs="Helvetica"/>
          <w:sz w:val="22"/>
          <w:szCs w:val="22"/>
          <w:shd w:val="clear" w:color="auto" w:fill="FFFFFF"/>
        </w:rPr>
      </w:pPr>
    </w:p>
    <w:p w14:paraId="0FB78278" w14:textId="77777777" w:rsidR="000C3CFF" w:rsidRDefault="000C3CFF" w:rsidP="000C3CFF">
      <w:pPr>
        <w:rPr>
          <w:rStyle w:val="Hyperlink"/>
          <w:rFonts w:cs="Helvetica"/>
          <w:sz w:val="22"/>
          <w:szCs w:val="22"/>
          <w:shd w:val="clear" w:color="auto" w:fill="FFFFFF"/>
        </w:rPr>
        <w:sectPr w:rsidR="000C3CFF" w:rsidSect="00326290"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1B3F3B" w14:textId="77777777" w:rsidR="000C3CFF" w:rsidRPr="00303CE7" w:rsidRDefault="000C3CFF" w:rsidP="000C3CFF">
      <w:pPr>
        <w:rPr>
          <w:rFonts w:cs="Times New Roman"/>
          <w:b/>
          <w:sz w:val="22"/>
          <w:szCs w:val="22"/>
          <w:u w:val="single"/>
        </w:rPr>
      </w:pPr>
      <w:r w:rsidRPr="008C3987">
        <w:rPr>
          <w:rStyle w:val="Hyperlink"/>
          <w:bCs/>
          <w:noProof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B3551" wp14:editId="53A1A396">
                <wp:simplePos x="0" y="0"/>
                <wp:positionH relativeFrom="column">
                  <wp:posOffset>3105785</wp:posOffset>
                </wp:positionH>
                <wp:positionV relativeFrom="paragraph">
                  <wp:posOffset>80010</wp:posOffset>
                </wp:positionV>
                <wp:extent cx="23609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CCD89" w14:textId="77777777" w:rsidR="000C3CFF" w:rsidRPr="003623BE" w:rsidRDefault="000C3CFF" w:rsidP="000C3CFF">
                            <w:pPr>
                              <w:spacing w:before="2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623B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Managing Test Anxiety </w:t>
                            </w:r>
                          </w:p>
                          <w:p w14:paraId="3AD0AEFC" w14:textId="77777777" w:rsidR="000C3CFF" w:rsidRPr="003623BE" w:rsidRDefault="006345CB" w:rsidP="000C3C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23" w:history="1">
                              <w:r w:rsidR="000C3CFF" w:rsidRPr="003623BE">
                                <w:rPr>
                                  <w:rStyle w:val="Hyperlink"/>
                                  <w:bCs/>
                                  <w:sz w:val="22"/>
                                  <w:szCs w:val="22"/>
                                  <w:shd w:val="clear" w:color="auto" w:fill="FFFFFF"/>
                                </w:rPr>
                                <w:t>tinyurl.com/ybymk8ju</w:t>
                              </w:r>
                            </w:hyperlink>
                          </w:p>
                          <w:p w14:paraId="1FC39945" w14:textId="77777777" w:rsidR="000C3CFF" w:rsidRDefault="000C3CFF" w:rsidP="000C3CF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 w14:anchorId="47A0277E">
              <v:shapetype id="_x0000_t202" coordsize="21600,21600" o:spt="202" path="m,l,21600r21600,l21600,xe" w14:anchorId="0E9B3551">
                <v:stroke joinstyle="miter"/>
                <v:path gradientshapeok="t" o:connecttype="rect"/>
              </v:shapetype>
              <v:shape id="Text Box 2" style="position:absolute;margin-left:244.55pt;margin-top:6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">
                <v:textbox style="mso-fit-shape-to-text:t">
                  <w:txbxContent>
                    <w:p w:rsidRPr="003623BE" w:rsidR="000C3CFF" w:rsidP="000C3CFF" w:rsidRDefault="000C3CFF" w14:paraId="4F25A98D" w14:textId="77777777">
                      <w:pPr>
                        <w:spacing w:before="240"/>
                        <w:rPr>
                          <w:b/>
                          <w:sz w:val="22"/>
                          <w:szCs w:val="22"/>
                        </w:rPr>
                      </w:pPr>
                      <w:r w:rsidRPr="003623BE">
                        <w:rPr>
                          <w:b/>
                          <w:sz w:val="22"/>
                          <w:szCs w:val="22"/>
                        </w:rPr>
                        <w:t xml:space="preserve">Managing Test Anxiety </w:t>
                      </w:r>
                    </w:p>
                    <w:p w:rsidRPr="003623BE" w:rsidR="000C3CFF" w:rsidP="000C3CFF" w:rsidRDefault="00172BA1" w14:paraId="4984B335" w14:textId="77777777">
                      <w:pPr>
                        <w:rPr>
                          <w:sz w:val="22"/>
                          <w:szCs w:val="22"/>
                        </w:rPr>
                      </w:pPr>
                      <w:hyperlink w:history="1" r:id="rId27">
                        <w:r w:rsidRPr="003623BE" w:rsidR="000C3CFF">
                          <w:rPr>
                            <w:rStyle w:val="Hyperlink"/>
                            <w:bCs/>
                            <w:sz w:val="22"/>
                            <w:szCs w:val="22"/>
                            <w:shd w:val="clear" w:color="auto" w:fill="FFFFFF"/>
                          </w:rPr>
                          <w:t>tinyurl.com/ybymk8</w:t>
                        </w:r>
                        <w:bookmarkStart w:name="_GoBack" w:id="243878524"/>
                        <w:bookmarkEnd w:id="243878524"/>
                        <w:r w:rsidRPr="003623BE" w:rsidR="000C3CFF">
                          <w:rPr>
                            <w:rStyle w:val="Hyperlink"/>
                            <w:bCs/>
                            <w:sz w:val="22"/>
                            <w:szCs w:val="22"/>
                            <w:shd w:val="clear" w:color="auto" w:fill="FFFFFF"/>
                          </w:rPr>
                          <w:t>ju</w:t>
                        </w:r>
                      </w:hyperlink>
                    </w:p>
                    <w:p w:rsidR="000C3CFF" w:rsidP="000C3CFF" w:rsidRDefault="000C3CFF" w14:paraId="72A3D3EC" w14:textId="77777777"/>
                  </w:txbxContent>
                </v:textbox>
                <w10:wrap type="square"/>
              </v:shape>
            </w:pict>
          </mc:Fallback>
        </mc:AlternateContent>
      </w:r>
      <w:r w:rsidRPr="003623BE">
        <w:rPr>
          <w:rFonts w:cs="Times New Roman"/>
          <w:b/>
          <w:sz w:val="22"/>
          <w:szCs w:val="22"/>
          <w:u w:val="single"/>
        </w:rPr>
        <w:t xml:space="preserve">Other Helpful Resources: </w:t>
      </w:r>
    </w:p>
    <w:p w14:paraId="55D75B65" w14:textId="77777777" w:rsidR="000C3CFF" w:rsidRPr="003623BE" w:rsidRDefault="000C3CFF" w:rsidP="000C3CFF">
      <w:pPr>
        <w:spacing w:before="240"/>
        <w:rPr>
          <w:rFonts w:eastAsia="Times New Roman" w:cs="Times New Roman"/>
          <w:b/>
          <w:color w:val="000000"/>
          <w:sz w:val="22"/>
          <w:szCs w:val="22"/>
        </w:rPr>
      </w:pPr>
      <w:r w:rsidRPr="003623BE">
        <w:rPr>
          <w:rFonts w:eastAsia="Times New Roman" w:cs="Times New Roman"/>
          <w:b/>
          <w:color w:val="000000"/>
          <w:sz w:val="22"/>
          <w:szCs w:val="22"/>
        </w:rPr>
        <w:t>10 Failsafe Test-Taking Tips</w:t>
      </w:r>
    </w:p>
    <w:p w14:paraId="7A8E9221" w14:textId="77777777" w:rsidR="000C3CFF" w:rsidRPr="003623BE" w:rsidRDefault="006345CB" w:rsidP="000C3CFF">
      <w:pPr>
        <w:rPr>
          <w:rFonts w:eastAsia="Times New Roman" w:cs="Times New Roman"/>
          <w:color w:val="000000"/>
          <w:sz w:val="22"/>
          <w:szCs w:val="22"/>
        </w:rPr>
      </w:pPr>
      <w:hyperlink r:id="rId28" w:history="1">
        <w:r w:rsidR="000C3CFF" w:rsidRPr="003623BE">
          <w:rPr>
            <w:rStyle w:val="Hyperlink"/>
            <w:bCs/>
            <w:sz w:val="22"/>
            <w:szCs w:val="22"/>
            <w:shd w:val="clear" w:color="auto" w:fill="FFFFFF"/>
          </w:rPr>
          <w:t>tinyurl.com/yahrf68s</w:t>
        </w:r>
      </w:hyperlink>
    </w:p>
    <w:p w14:paraId="5B470D5D" w14:textId="77777777" w:rsidR="000C3CFF" w:rsidRPr="003623BE" w:rsidRDefault="000C3CFF" w:rsidP="000C3CFF">
      <w:pPr>
        <w:spacing w:before="240"/>
        <w:rPr>
          <w:b/>
          <w:sz w:val="22"/>
          <w:szCs w:val="22"/>
        </w:rPr>
      </w:pPr>
      <w:proofErr w:type="spellStart"/>
      <w:r w:rsidRPr="003623BE">
        <w:rPr>
          <w:b/>
          <w:sz w:val="22"/>
          <w:szCs w:val="22"/>
        </w:rPr>
        <w:t>CalREN</w:t>
      </w:r>
      <w:proofErr w:type="spellEnd"/>
      <w:r w:rsidRPr="003623BE">
        <w:rPr>
          <w:b/>
          <w:sz w:val="22"/>
          <w:szCs w:val="22"/>
        </w:rPr>
        <w:t xml:space="preserve"> Project: Study Tips </w:t>
      </w:r>
    </w:p>
    <w:p w14:paraId="34CE0A41" w14:textId="22DE5606" w:rsidR="000C3CFF" w:rsidRDefault="006345CB" w:rsidP="0031100F">
      <w:pPr>
        <w:rPr>
          <w:rStyle w:val="Hyperlink"/>
          <w:bCs/>
          <w:sz w:val="22"/>
          <w:szCs w:val="22"/>
          <w:shd w:val="clear" w:color="auto" w:fill="FFFFFF"/>
        </w:rPr>
      </w:pPr>
      <w:hyperlink r:id="rId29" w:history="1">
        <w:r w:rsidR="000C3CFF" w:rsidRPr="003623BE">
          <w:rPr>
            <w:rStyle w:val="Hyperlink"/>
            <w:bCs/>
            <w:sz w:val="22"/>
            <w:szCs w:val="22"/>
            <w:shd w:val="clear" w:color="auto" w:fill="FFFFFF"/>
          </w:rPr>
          <w:t>tinyurl.com/oe3x6s3</w:t>
        </w:r>
      </w:hyperlink>
    </w:p>
    <w:p w14:paraId="62EBF3C5" w14:textId="77777777" w:rsidR="000C3CFF" w:rsidRDefault="000C3CFF" w:rsidP="000C3CFF">
      <w:pPr>
        <w:rPr>
          <w:rStyle w:val="Hyperlink"/>
          <w:bCs/>
          <w:sz w:val="22"/>
          <w:szCs w:val="22"/>
          <w:shd w:val="clear" w:color="auto" w:fill="FFFFFF"/>
        </w:rPr>
      </w:pPr>
    </w:p>
    <w:p w14:paraId="1F0C6A7A" w14:textId="73B680C4" w:rsidR="000C3CFF" w:rsidRPr="0031100F" w:rsidRDefault="2BAAA253" w:rsidP="2BAAA253">
      <w:pPr>
        <w:spacing w:line="276" w:lineRule="auto"/>
        <w:jc w:val="both"/>
        <w:rPr>
          <w:rStyle w:val="Hyperlink"/>
          <w:color w:val="000000" w:themeColor="text1"/>
          <w:sz w:val="22"/>
          <w:szCs w:val="22"/>
          <w:u w:val="none"/>
        </w:rPr>
      </w:pPr>
      <w:r w:rsidRPr="0031100F">
        <w:rPr>
          <w:rStyle w:val="Hyperlink"/>
          <w:b/>
          <w:bCs/>
          <w:color w:val="000000" w:themeColor="text1"/>
          <w:sz w:val="22"/>
          <w:szCs w:val="22"/>
          <w:u w:val="none"/>
        </w:rPr>
        <w:t xml:space="preserve">Explore and Reflect: </w:t>
      </w:r>
      <w:r w:rsidRPr="0031100F">
        <w:rPr>
          <w:rStyle w:val="Hyperlink"/>
          <w:color w:val="000000" w:themeColor="text1"/>
          <w:sz w:val="22"/>
          <w:szCs w:val="22"/>
          <w:u w:val="none"/>
        </w:rPr>
        <w:t xml:space="preserve">Pick at least 2 of the resources and links </w:t>
      </w:r>
      <w:r w:rsidR="0031100F" w:rsidRPr="0031100F">
        <w:rPr>
          <w:rStyle w:val="Hyperlink"/>
          <w:color w:val="000000" w:themeColor="text1"/>
          <w:sz w:val="22"/>
          <w:szCs w:val="22"/>
          <w:u w:val="none"/>
        </w:rPr>
        <w:t>above and</w:t>
      </w:r>
      <w:r w:rsidRPr="0031100F">
        <w:rPr>
          <w:rStyle w:val="Hyperlink"/>
          <w:color w:val="000000" w:themeColor="text1"/>
          <w:sz w:val="22"/>
          <w:szCs w:val="22"/>
          <w:u w:val="none"/>
        </w:rPr>
        <w:t xml:space="preserve"> check them out. Write about your reaction and experience with these resources and/or links. </w:t>
      </w:r>
      <w:r w:rsidRPr="0031100F">
        <w:rPr>
          <w:rFonts w:cstheme="majorBidi"/>
          <w:color w:val="000000" w:themeColor="text1"/>
          <w:sz w:val="22"/>
          <w:szCs w:val="22"/>
        </w:rPr>
        <w:t>Which ones did you find most helpful? Why or why not?</w:t>
      </w:r>
    </w:p>
    <w:p w14:paraId="6B699379" w14:textId="678123D9" w:rsidR="000C3CFF" w:rsidRPr="003623BE" w:rsidRDefault="000C3CFF" w:rsidP="0031100F">
      <w:pPr>
        <w:rPr>
          <w:b/>
          <w:sz w:val="22"/>
          <w:szCs w:val="22"/>
        </w:rPr>
      </w:pPr>
      <w:r w:rsidRPr="003623BE">
        <w:rPr>
          <w:rStyle w:val="Hyperlink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C3CFF" w:rsidRPr="003623BE" w:rsidSect="000C3CFF">
      <w:footerReference w:type="default" r:id="rId30"/>
      <w:headerReference w:type="first" r:id="rId31"/>
      <w:footerReference w:type="first" r:id="rId3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DDDE7F" w16cex:dateUtc="2020-09-17T20:22:15.897Z"/>
  <w16cex:commentExtensible w16cex:durableId="4157937F" w16cex:dateUtc="2020-09-17T20:26:44.897Z"/>
  <w16cex:commentExtensible w16cex:durableId="639ABA22" w16cex:dateUtc="2020-09-17T20:28:38.65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5BF2" w14:textId="77777777" w:rsidR="006345CB" w:rsidRDefault="006345CB">
      <w:r>
        <w:separator/>
      </w:r>
    </w:p>
  </w:endnote>
  <w:endnote w:type="continuationSeparator" w:id="0">
    <w:p w14:paraId="625B0369" w14:textId="77777777" w:rsidR="006345CB" w:rsidRDefault="0063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F685" w14:textId="77777777" w:rsidR="00AB1A8D" w:rsidRDefault="00AB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EE4C80" w14:paraId="648D1CD9" w14:textId="77777777" w:rsidTr="03EE4C80">
      <w:tc>
        <w:tcPr>
          <w:tcW w:w="3120" w:type="dxa"/>
        </w:tcPr>
        <w:p w14:paraId="2DDB761E" w14:textId="1DD7D6EA" w:rsidR="03EE4C80" w:rsidRDefault="03EE4C80" w:rsidP="03EE4C80">
          <w:pPr>
            <w:pStyle w:val="Header"/>
            <w:ind w:left="-115"/>
          </w:pPr>
        </w:p>
      </w:tc>
      <w:tc>
        <w:tcPr>
          <w:tcW w:w="3120" w:type="dxa"/>
        </w:tcPr>
        <w:p w14:paraId="76C453CB" w14:textId="4886E249" w:rsidR="03EE4C80" w:rsidRDefault="03EE4C80" w:rsidP="03EE4C80">
          <w:pPr>
            <w:pStyle w:val="Header"/>
            <w:jc w:val="center"/>
          </w:pPr>
        </w:p>
      </w:tc>
      <w:tc>
        <w:tcPr>
          <w:tcW w:w="3120" w:type="dxa"/>
        </w:tcPr>
        <w:p w14:paraId="38DA4E7A" w14:textId="19C3EC13" w:rsidR="03EE4C80" w:rsidRDefault="03EE4C80" w:rsidP="03EE4C8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96AE0">
            <w:rPr>
              <w:noProof/>
            </w:rPr>
            <w:t>2</w:t>
          </w:r>
          <w:r>
            <w:fldChar w:fldCharType="end"/>
          </w:r>
        </w:p>
      </w:tc>
    </w:tr>
  </w:tbl>
  <w:p w14:paraId="62E0276B" w14:textId="09A66C07" w:rsidR="03EE4C80" w:rsidRDefault="03EE4C80" w:rsidP="03EE4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EE4C80" w14:paraId="2081D13D" w14:textId="77777777" w:rsidTr="03EE4C80">
      <w:tc>
        <w:tcPr>
          <w:tcW w:w="3120" w:type="dxa"/>
        </w:tcPr>
        <w:p w14:paraId="457F53ED" w14:textId="0523E33C" w:rsidR="03EE4C80" w:rsidRDefault="03EE4C80" w:rsidP="03EE4C80">
          <w:pPr>
            <w:pStyle w:val="Header"/>
            <w:ind w:left="-115"/>
          </w:pPr>
        </w:p>
      </w:tc>
      <w:tc>
        <w:tcPr>
          <w:tcW w:w="3120" w:type="dxa"/>
        </w:tcPr>
        <w:p w14:paraId="1C8105EB" w14:textId="03CEA14D" w:rsidR="03EE4C80" w:rsidRDefault="03EE4C80" w:rsidP="03EE4C80">
          <w:pPr>
            <w:pStyle w:val="Header"/>
            <w:jc w:val="center"/>
          </w:pPr>
        </w:p>
      </w:tc>
      <w:tc>
        <w:tcPr>
          <w:tcW w:w="3120" w:type="dxa"/>
        </w:tcPr>
        <w:p w14:paraId="7048E950" w14:textId="745BCCB3" w:rsidR="03EE4C80" w:rsidRDefault="03EE4C80" w:rsidP="03EE4C80">
          <w:pPr>
            <w:pStyle w:val="Header"/>
            <w:ind w:right="-115"/>
            <w:jc w:val="right"/>
          </w:pPr>
        </w:p>
      </w:tc>
    </w:tr>
  </w:tbl>
  <w:p w14:paraId="605C6D4F" w14:textId="0FCAF02D" w:rsidR="03EE4C80" w:rsidRDefault="03EE4C80" w:rsidP="03EE4C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EE4C80" w14:paraId="5912A096" w14:textId="77777777" w:rsidTr="03EE4C80">
      <w:tc>
        <w:tcPr>
          <w:tcW w:w="3120" w:type="dxa"/>
        </w:tcPr>
        <w:p w14:paraId="1618C549" w14:textId="033D4680" w:rsidR="03EE4C80" w:rsidRDefault="03EE4C80" w:rsidP="03EE4C80">
          <w:pPr>
            <w:pStyle w:val="Header"/>
            <w:ind w:left="-115"/>
          </w:pPr>
        </w:p>
      </w:tc>
      <w:tc>
        <w:tcPr>
          <w:tcW w:w="3120" w:type="dxa"/>
        </w:tcPr>
        <w:p w14:paraId="1081868E" w14:textId="680DA9D1" w:rsidR="03EE4C80" w:rsidRDefault="03EE4C80" w:rsidP="03EE4C80">
          <w:pPr>
            <w:pStyle w:val="Header"/>
            <w:jc w:val="center"/>
          </w:pPr>
        </w:p>
      </w:tc>
      <w:tc>
        <w:tcPr>
          <w:tcW w:w="3120" w:type="dxa"/>
        </w:tcPr>
        <w:p w14:paraId="73D540D6" w14:textId="26BE9D24" w:rsidR="03EE4C80" w:rsidRDefault="03EE4C80" w:rsidP="03EE4C8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</w:tr>
  </w:tbl>
  <w:p w14:paraId="2DCD7A8C" w14:textId="60BFED2B" w:rsidR="03EE4C80" w:rsidRDefault="03EE4C80" w:rsidP="03EE4C8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EE4C80" w14:paraId="5490C248" w14:textId="77777777" w:rsidTr="03EE4C80">
      <w:tc>
        <w:tcPr>
          <w:tcW w:w="3120" w:type="dxa"/>
        </w:tcPr>
        <w:p w14:paraId="3A9FFBEC" w14:textId="093354E4" w:rsidR="03EE4C80" w:rsidRDefault="03EE4C80" w:rsidP="03EE4C80">
          <w:pPr>
            <w:pStyle w:val="Header"/>
            <w:ind w:left="-115"/>
          </w:pPr>
        </w:p>
      </w:tc>
      <w:tc>
        <w:tcPr>
          <w:tcW w:w="3120" w:type="dxa"/>
        </w:tcPr>
        <w:p w14:paraId="707BED7F" w14:textId="3D8908DD" w:rsidR="03EE4C80" w:rsidRDefault="03EE4C80" w:rsidP="03EE4C80">
          <w:pPr>
            <w:pStyle w:val="Header"/>
            <w:jc w:val="center"/>
          </w:pPr>
        </w:p>
      </w:tc>
      <w:tc>
        <w:tcPr>
          <w:tcW w:w="3120" w:type="dxa"/>
        </w:tcPr>
        <w:p w14:paraId="387AE618" w14:textId="5959940E" w:rsidR="03EE4C80" w:rsidRDefault="03EE4C80" w:rsidP="03EE4C80">
          <w:pPr>
            <w:pStyle w:val="Header"/>
            <w:ind w:right="-115"/>
            <w:jc w:val="right"/>
          </w:pPr>
        </w:p>
      </w:tc>
    </w:tr>
  </w:tbl>
  <w:p w14:paraId="33115850" w14:textId="57484CF5" w:rsidR="03EE4C80" w:rsidRDefault="03EE4C80" w:rsidP="03EE4C8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EE4C80" w14:paraId="0AE4CDC0" w14:textId="77777777" w:rsidTr="03EE4C80">
      <w:tc>
        <w:tcPr>
          <w:tcW w:w="3120" w:type="dxa"/>
        </w:tcPr>
        <w:p w14:paraId="6433D4FB" w14:textId="394C26C8" w:rsidR="03EE4C80" w:rsidRDefault="03EE4C80" w:rsidP="03EE4C80">
          <w:pPr>
            <w:pStyle w:val="Header"/>
            <w:ind w:left="-115"/>
          </w:pPr>
        </w:p>
      </w:tc>
      <w:tc>
        <w:tcPr>
          <w:tcW w:w="3120" w:type="dxa"/>
        </w:tcPr>
        <w:p w14:paraId="100A2DBF" w14:textId="16BF7465" w:rsidR="03EE4C80" w:rsidRDefault="03EE4C80" w:rsidP="03EE4C80">
          <w:pPr>
            <w:pStyle w:val="Header"/>
            <w:jc w:val="center"/>
          </w:pPr>
        </w:p>
      </w:tc>
      <w:tc>
        <w:tcPr>
          <w:tcW w:w="3120" w:type="dxa"/>
        </w:tcPr>
        <w:p w14:paraId="63F8EF1C" w14:textId="35257558" w:rsidR="03EE4C80" w:rsidRDefault="03EE4C80" w:rsidP="03EE4C8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96AE0">
            <w:rPr>
              <w:noProof/>
            </w:rPr>
            <w:t>4</w:t>
          </w:r>
          <w:r>
            <w:fldChar w:fldCharType="end"/>
          </w:r>
        </w:p>
      </w:tc>
    </w:tr>
  </w:tbl>
  <w:p w14:paraId="46993BDA" w14:textId="30ADBA3B" w:rsidR="03EE4C80" w:rsidRDefault="03EE4C80" w:rsidP="03EE4C8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EE4C80" w14:paraId="060AB5D4" w14:textId="77777777" w:rsidTr="03EE4C80">
      <w:tc>
        <w:tcPr>
          <w:tcW w:w="3120" w:type="dxa"/>
        </w:tcPr>
        <w:p w14:paraId="779D8EC6" w14:textId="17D3A0B4" w:rsidR="03EE4C80" w:rsidRDefault="03EE4C80" w:rsidP="03EE4C80">
          <w:pPr>
            <w:pStyle w:val="Header"/>
            <w:ind w:left="-115"/>
          </w:pPr>
        </w:p>
      </w:tc>
      <w:tc>
        <w:tcPr>
          <w:tcW w:w="3120" w:type="dxa"/>
        </w:tcPr>
        <w:p w14:paraId="0D165D5E" w14:textId="44E3676F" w:rsidR="03EE4C80" w:rsidRDefault="03EE4C80" w:rsidP="03EE4C80">
          <w:pPr>
            <w:pStyle w:val="Header"/>
            <w:jc w:val="center"/>
          </w:pPr>
        </w:p>
      </w:tc>
      <w:tc>
        <w:tcPr>
          <w:tcW w:w="3120" w:type="dxa"/>
        </w:tcPr>
        <w:p w14:paraId="06A94B7C" w14:textId="42F3F597" w:rsidR="03EE4C80" w:rsidRDefault="03EE4C80" w:rsidP="03EE4C80">
          <w:pPr>
            <w:pStyle w:val="Header"/>
            <w:ind w:right="-115"/>
            <w:jc w:val="right"/>
          </w:pPr>
        </w:p>
      </w:tc>
    </w:tr>
  </w:tbl>
  <w:p w14:paraId="199D33D3" w14:textId="4AFDEAE2" w:rsidR="03EE4C80" w:rsidRDefault="03EE4C80" w:rsidP="03EE4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5C9D4" w14:textId="77777777" w:rsidR="006345CB" w:rsidRDefault="006345CB">
      <w:r>
        <w:separator/>
      </w:r>
    </w:p>
  </w:footnote>
  <w:footnote w:type="continuationSeparator" w:id="0">
    <w:p w14:paraId="3B5EB6FF" w14:textId="77777777" w:rsidR="006345CB" w:rsidRDefault="0063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C3B3D" w14:textId="77777777" w:rsidR="00AB1A8D" w:rsidRDefault="00AB1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2E8E" w14:textId="77777777" w:rsidR="00AB1A8D" w:rsidRDefault="00AB1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0"/>
      <w:tblpPr w:vertAnchor="page" w:horzAnchor="page" w:tblpX="4411" w:tblpY="725"/>
      <w:tblOverlap w:val="never"/>
      <w:tblW w:w="6497" w:type="dxa"/>
      <w:tblInd w:w="0" w:type="dxa"/>
      <w:tblCellMar>
        <w:top w:w="68" w:type="dxa"/>
        <w:left w:w="106" w:type="dxa"/>
        <w:right w:w="115" w:type="dxa"/>
      </w:tblCellMar>
      <w:tblLook w:val="04A0" w:firstRow="1" w:lastRow="0" w:firstColumn="1" w:lastColumn="0" w:noHBand="0" w:noVBand="1"/>
    </w:tblPr>
    <w:tblGrid>
      <w:gridCol w:w="6497"/>
    </w:tblGrid>
    <w:tr w:rsidR="0031100F" w14:paraId="228D377D" w14:textId="77777777" w:rsidTr="00CA2C22">
      <w:trPr>
        <w:trHeight w:val="442"/>
      </w:trPr>
      <w:tc>
        <w:tcPr>
          <w:tcW w:w="6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491A5AA" w14:textId="13435C4F" w:rsidR="0031100F" w:rsidRDefault="0031100F" w:rsidP="0031100F">
          <w:pPr>
            <w:spacing w:line="259" w:lineRule="auto"/>
            <w:ind w:left="4"/>
            <w:jc w:val="center"/>
          </w:pPr>
          <w:bookmarkStart w:id="1" w:name="_Hlk3225559"/>
          <w:r>
            <w:rPr>
              <w:b/>
              <w:sz w:val="32"/>
            </w:rPr>
            <w:t xml:space="preserve">LASSI Worksheet: </w:t>
          </w:r>
          <w:r w:rsidR="00AB1A8D">
            <w:rPr>
              <w:b/>
              <w:sz w:val="32"/>
            </w:rPr>
            <w:t>T</w:t>
          </w:r>
          <w:r w:rsidR="00986B20">
            <w:rPr>
              <w:b/>
              <w:sz w:val="32"/>
            </w:rPr>
            <w:t>est</w:t>
          </w:r>
          <w:r w:rsidR="00AB1A8D">
            <w:rPr>
              <w:b/>
              <w:sz w:val="32"/>
            </w:rPr>
            <w:t>-T</w:t>
          </w:r>
          <w:r w:rsidR="00986B20">
            <w:rPr>
              <w:b/>
              <w:sz w:val="32"/>
            </w:rPr>
            <w:t xml:space="preserve">aking </w:t>
          </w:r>
          <w:r w:rsidR="00AB1A8D">
            <w:rPr>
              <w:b/>
              <w:sz w:val="32"/>
            </w:rPr>
            <w:t>S</w:t>
          </w:r>
          <w:r w:rsidR="00986B20">
            <w:rPr>
              <w:b/>
              <w:sz w:val="32"/>
            </w:rPr>
            <w:t>trategies</w:t>
          </w:r>
          <w:r>
            <w:rPr>
              <w:b/>
              <w:sz w:val="32"/>
            </w:rPr>
            <w:t xml:space="preserve"> (</w:t>
          </w:r>
          <w:r w:rsidR="00837C83">
            <w:rPr>
              <w:b/>
              <w:sz w:val="32"/>
            </w:rPr>
            <w:t>TST</w:t>
          </w:r>
          <w:r>
            <w:rPr>
              <w:b/>
              <w:sz w:val="32"/>
            </w:rPr>
            <w:t>)</w:t>
          </w:r>
          <w:r>
            <w:t xml:space="preserve"> </w:t>
          </w:r>
        </w:p>
      </w:tc>
    </w:tr>
    <w:tr w:rsidR="0031100F" w14:paraId="0B68FB24" w14:textId="77777777" w:rsidTr="00CA2C22">
      <w:trPr>
        <w:trHeight w:val="504"/>
      </w:trPr>
      <w:tc>
        <w:tcPr>
          <w:tcW w:w="6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9669E3" w14:textId="77777777" w:rsidR="0031100F" w:rsidRDefault="0031100F" w:rsidP="0031100F">
          <w:pPr>
            <w:spacing w:line="259" w:lineRule="auto"/>
          </w:pPr>
          <w:r>
            <w:rPr>
              <w:b/>
              <w:sz w:val="32"/>
            </w:rPr>
            <w:t xml:space="preserve">Name: </w:t>
          </w:r>
        </w:p>
      </w:tc>
    </w:tr>
  </w:tbl>
  <w:p w14:paraId="5577471A" w14:textId="77777777" w:rsidR="0031100F" w:rsidRDefault="0031100F" w:rsidP="0031100F">
    <w:pPr>
      <w:spacing w:line="259" w:lineRule="aut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BEFA508" wp14:editId="139B1606">
          <wp:simplePos x="0" y="0"/>
          <wp:positionH relativeFrom="page">
            <wp:posOffset>1213486</wp:posOffset>
          </wp:positionH>
          <wp:positionV relativeFrom="page">
            <wp:posOffset>463550</wp:posOffset>
          </wp:positionV>
          <wp:extent cx="1218426" cy="59436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8426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212306AC">
      <w:rPr>
        <w:sz w:val="22"/>
        <w:szCs w:val="22"/>
      </w:rPr>
      <w:t xml:space="preserve"> </w:t>
    </w:r>
  </w:p>
  <w:bookmarkEnd w:id="1"/>
  <w:p w14:paraId="5CF5BD9F" w14:textId="66125C24" w:rsidR="03EE4C80" w:rsidRDefault="03EE4C80" w:rsidP="03EE4C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EE4C80" w14:paraId="110F0307" w14:textId="77777777" w:rsidTr="03EE4C80">
      <w:tc>
        <w:tcPr>
          <w:tcW w:w="3120" w:type="dxa"/>
        </w:tcPr>
        <w:p w14:paraId="3B7975B1" w14:textId="2AD23F9D" w:rsidR="03EE4C80" w:rsidRDefault="03EE4C80" w:rsidP="03EE4C80">
          <w:pPr>
            <w:pStyle w:val="Header"/>
            <w:ind w:left="-115"/>
          </w:pPr>
        </w:p>
      </w:tc>
      <w:tc>
        <w:tcPr>
          <w:tcW w:w="3120" w:type="dxa"/>
        </w:tcPr>
        <w:p w14:paraId="30EB6BCD" w14:textId="59DCC229" w:rsidR="03EE4C80" w:rsidRDefault="03EE4C80" w:rsidP="03EE4C80">
          <w:pPr>
            <w:pStyle w:val="Header"/>
            <w:jc w:val="center"/>
          </w:pPr>
        </w:p>
      </w:tc>
      <w:tc>
        <w:tcPr>
          <w:tcW w:w="3120" w:type="dxa"/>
        </w:tcPr>
        <w:p w14:paraId="455DC4B3" w14:textId="7FA1FC8F" w:rsidR="03EE4C80" w:rsidRDefault="03EE4C80" w:rsidP="03EE4C80">
          <w:pPr>
            <w:pStyle w:val="Header"/>
            <w:ind w:right="-115"/>
            <w:jc w:val="right"/>
          </w:pPr>
        </w:p>
      </w:tc>
    </w:tr>
  </w:tbl>
  <w:p w14:paraId="5852DDAE" w14:textId="755F0CB7" w:rsidR="03EE4C80" w:rsidRDefault="03EE4C80" w:rsidP="03EE4C8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EE4C80" w14:paraId="5FA5BA00" w14:textId="77777777" w:rsidTr="03EE4C80">
      <w:tc>
        <w:tcPr>
          <w:tcW w:w="3120" w:type="dxa"/>
        </w:tcPr>
        <w:p w14:paraId="7830D060" w14:textId="1553F1FE" w:rsidR="03EE4C80" w:rsidRDefault="03EE4C80" w:rsidP="03EE4C80">
          <w:pPr>
            <w:pStyle w:val="Header"/>
            <w:ind w:left="-115"/>
          </w:pPr>
        </w:p>
      </w:tc>
      <w:tc>
        <w:tcPr>
          <w:tcW w:w="3120" w:type="dxa"/>
        </w:tcPr>
        <w:p w14:paraId="57B78A96" w14:textId="2203996D" w:rsidR="03EE4C80" w:rsidRDefault="03EE4C80" w:rsidP="03EE4C80">
          <w:pPr>
            <w:pStyle w:val="Header"/>
            <w:jc w:val="center"/>
          </w:pPr>
        </w:p>
      </w:tc>
      <w:tc>
        <w:tcPr>
          <w:tcW w:w="3120" w:type="dxa"/>
        </w:tcPr>
        <w:p w14:paraId="6B5B25AE" w14:textId="27CB9C66" w:rsidR="03EE4C80" w:rsidRDefault="03EE4C80" w:rsidP="03EE4C80">
          <w:pPr>
            <w:pStyle w:val="Header"/>
            <w:ind w:right="-115"/>
            <w:jc w:val="right"/>
          </w:pPr>
        </w:p>
      </w:tc>
    </w:tr>
  </w:tbl>
  <w:p w14:paraId="3DC49FCE" w14:textId="1C3B4158" w:rsidR="03EE4C80" w:rsidRDefault="03EE4C80" w:rsidP="03EE4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CDD"/>
    <w:multiLevelType w:val="hybridMultilevel"/>
    <w:tmpl w:val="2558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034F"/>
    <w:multiLevelType w:val="hybridMultilevel"/>
    <w:tmpl w:val="1586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36780"/>
    <w:multiLevelType w:val="hybridMultilevel"/>
    <w:tmpl w:val="CB38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6B81"/>
    <w:multiLevelType w:val="hybridMultilevel"/>
    <w:tmpl w:val="29BC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B5287"/>
    <w:multiLevelType w:val="hybridMultilevel"/>
    <w:tmpl w:val="DE1C97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jC1MDE0NDI0MDVV0lEKTi0uzszPAykwrgUASnHa+SwAAAA="/>
  </w:docVars>
  <w:rsids>
    <w:rsidRoot w:val="00537CAC"/>
    <w:rsid w:val="00095F42"/>
    <w:rsid w:val="000C3CFF"/>
    <w:rsid w:val="00172BA1"/>
    <w:rsid w:val="00206D9A"/>
    <w:rsid w:val="002501E7"/>
    <w:rsid w:val="0031100F"/>
    <w:rsid w:val="004D3B97"/>
    <w:rsid w:val="00537CAC"/>
    <w:rsid w:val="006345CB"/>
    <w:rsid w:val="006A0FF1"/>
    <w:rsid w:val="00730A48"/>
    <w:rsid w:val="00751EAC"/>
    <w:rsid w:val="00837C83"/>
    <w:rsid w:val="008949E3"/>
    <w:rsid w:val="00900D69"/>
    <w:rsid w:val="009331F9"/>
    <w:rsid w:val="00964153"/>
    <w:rsid w:val="00986B20"/>
    <w:rsid w:val="00AB1A8D"/>
    <w:rsid w:val="00AD046E"/>
    <w:rsid w:val="00B10A4A"/>
    <w:rsid w:val="00B71274"/>
    <w:rsid w:val="00B96AE0"/>
    <w:rsid w:val="00C97B65"/>
    <w:rsid w:val="00CC4598"/>
    <w:rsid w:val="00CF18A0"/>
    <w:rsid w:val="00DC122A"/>
    <w:rsid w:val="00E45055"/>
    <w:rsid w:val="00E96137"/>
    <w:rsid w:val="00E96E45"/>
    <w:rsid w:val="03EE4C80"/>
    <w:rsid w:val="208A1CBD"/>
    <w:rsid w:val="212306AC"/>
    <w:rsid w:val="2BAAA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3C4AE"/>
  <w15:chartTrackingRefBased/>
  <w15:docId w15:val="{2D2AE423-9F7F-418F-9493-58C65FF4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CF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FF"/>
    <w:rPr>
      <w:sz w:val="24"/>
      <w:szCs w:val="24"/>
    </w:rPr>
  </w:style>
  <w:style w:type="table" w:styleId="TableGrid">
    <w:name w:val="Table Grid"/>
    <w:basedOn w:val="TableNormal"/>
    <w:uiPriority w:val="39"/>
    <w:rsid w:val="000C3CF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CFF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al"/>
    <w:rsid w:val="003110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1100F"/>
  </w:style>
  <w:style w:type="character" w:customStyle="1" w:styleId="eop">
    <w:name w:val="eop"/>
    <w:basedOn w:val="DefaultParagraphFont"/>
    <w:rsid w:val="0031100F"/>
  </w:style>
  <w:style w:type="table" w:customStyle="1" w:styleId="TableGrid0">
    <w:name w:val="TableGrid"/>
    <w:rsid w:val="003110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2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27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00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941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al@csus.edu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sus.edu/parc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rc-01@csus.edu" TargetMode="External"/><Relationship Id="rId20" Type="http://schemas.openxmlformats.org/officeDocument/2006/relationships/footer" Target="footer4.xml"/><Relationship Id="rId29" Type="http://schemas.openxmlformats.org/officeDocument/2006/relationships/hyperlink" Target="http://slc.berkeley.edu/study-and-success-strategies" TargetMode="External"/><Relationship Id="R81b927565f704c7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csus.edu/careercenter" TargetMode="External"/><Relationship Id="rId23" Type="http://schemas.openxmlformats.org/officeDocument/2006/relationships/hyperlink" Target="https://www.brown.edu/campus-life/support/counseling-and-psychological-services/index.php?q=managing-test-anxiety" TargetMode="External"/><Relationship Id="rId28" Type="http://schemas.openxmlformats.org/officeDocument/2006/relationships/hyperlink" Target="https://www.psychologytoday.com/blog/fulfillment-any-age/201110/10-failsafe-test-taking-tip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sus.edu/nsm/pal/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reercenter@csus.edu" TargetMode="External"/><Relationship Id="rId22" Type="http://schemas.openxmlformats.org/officeDocument/2006/relationships/footer" Target="footer5.xml"/><Relationship Id="rId27" Type="http://schemas.openxmlformats.org/officeDocument/2006/relationships/hyperlink" Target="https://www.brown.edu/campus-life/support/counseling-and-psychological-services/index.php?q=managing-test-anxiety" TargetMode="External"/><Relationship Id="rId30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C7B8-F0CB-3348-ABF2-B6CA547C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Sulaiman, Noor Adel</dc:creator>
  <cp:keywords/>
  <dc:description/>
  <cp:lastModifiedBy>Higgins, Abigail</cp:lastModifiedBy>
  <cp:revision>19</cp:revision>
  <dcterms:created xsi:type="dcterms:W3CDTF">2019-01-24T23:09:00Z</dcterms:created>
  <dcterms:modified xsi:type="dcterms:W3CDTF">2020-10-07T23:13:00Z</dcterms:modified>
</cp:coreProperties>
</file>